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DE5E2" w14:textId="0209949B" w:rsidR="00437829" w:rsidRPr="003A1524" w:rsidRDefault="00E63F85">
      <w:pPr>
        <w:jc w:val="center"/>
        <w:rPr>
          <w:rFonts w:ascii="黑体" w:eastAsia="黑体" w:hAnsi="黑体"/>
          <w:b/>
          <w:sz w:val="28"/>
          <w:szCs w:val="24"/>
        </w:rPr>
      </w:pPr>
      <w:r w:rsidRPr="003A1524">
        <w:rPr>
          <w:rFonts w:ascii="黑体" w:eastAsia="黑体" w:hAnsi="黑体"/>
          <w:b/>
          <w:sz w:val="28"/>
          <w:szCs w:val="24"/>
        </w:rPr>
        <w:t>2022</w:t>
      </w:r>
      <w:r w:rsidRPr="003A1524">
        <w:rPr>
          <w:rFonts w:ascii="黑体" w:eastAsia="黑体" w:hAnsi="黑体" w:hint="eastAsia"/>
          <w:b/>
          <w:sz w:val="28"/>
          <w:szCs w:val="24"/>
        </w:rPr>
        <w:t>学年学校工作计划</w:t>
      </w:r>
    </w:p>
    <w:p w14:paraId="652902B7" w14:textId="77777777" w:rsidR="00437829" w:rsidRPr="003A1524" w:rsidRDefault="00E63F85">
      <w:pPr>
        <w:jc w:val="left"/>
        <w:rPr>
          <w:rFonts w:ascii="宋体" w:eastAsia="宋体" w:hAnsi="宋体"/>
          <w:b/>
          <w:sz w:val="24"/>
          <w:szCs w:val="24"/>
        </w:rPr>
      </w:pPr>
      <w:r w:rsidRPr="003A1524">
        <w:rPr>
          <w:rFonts w:ascii="宋体" w:eastAsia="宋体" w:hAnsi="宋体" w:hint="eastAsia"/>
          <w:b/>
          <w:sz w:val="24"/>
          <w:szCs w:val="24"/>
        </w:rPr>
        <w:t>一、指导思想</w:t>
      </w:r>
    </w:p>
    <w:p w14:paraId="715A0ABB" w14:textId="77777777" w:rsidR="00437829" w:rsidRPr="003A1524" w:rsidRDefault="00E63F85" w:rsidP="005D5BC1">
      <w:pPr>
        <w:ind w:firstLineChars="200" w:firstLine="480"/>
        <w:rPr>
          <w:rFonts w:ascii="宋体" w:eastAsia="宋体" w:hAnsi="宋体"/>
          <w:sz w:val="24"/>
          <w:szCs w:val="24"/>
        </w:rPr>
      </w:pPr>
      <w:r w:rsidRPr="003A1524">
        <w:rPr>
          <w:rFonts w:ascii="宋体" w:eastAsia="宋体" w:hAnsi="宋体" w:hint="eastAsia"/>
          <w:sz w:val="24"/>
          <w:szCs w:val="24"/>
        </w:rPr>
        <w:t>紧紧围绕“积极稳妥推进个性化教育，搭建现象级卓越高中建设的四梁八柱”年度工作主题，坚持“三识”培养思路和“三道”工作策略。在个性化教育主体</w:t>
      </w:r>
      <w:r w:rsidR="00164961" w:rsidRPr="003A1524">
        <w:rPr>
          <w:rFonts w:ascii="宋体" w:eastAsia="宋体" w:hAnsi="宋体" w:hint="eastAsia"/>
          <w:sz w:val="24"/>
          <w:szCs w:val="24"/>
        </w:rPr>
        <w:t>框架搭建、落地上下足功夫，为推动学校高质量发展奠定坚实基础，</w:t>
      </w:r>
      <w:r w:rsidR="00674BFE" w:rsidRPr="003A1524">
        <w:rPr>
          <w:rFonts w:ascii="宋体" w:eastAsia="宋体" w:hAnsi="宋体" w:hint="eastAsia"/>
          <w:sz w:val="24"/>
          <w:szCs w:val="24"/>
        </w:rPr>
        <w:t>以饱满的精神迎接二十大召开，以实际行动践行二十大</w:t>
      </w:r>
      <w:r w:rsidR="00BB7450" w:rsidRPr="003A1524">
        <w:rPr>
          <w:rFonts w:ascii="宋体" w:eastAsia="宋体" w:hAnsi="宋体" w:hint="eastAsia"/>
          <w:sz w:val="24"/>
          <w:szCs w:val="24"/>
        </w:rPr>
        <w:t>精神，以出色的办学业绩喜迎</w:t>
      </w:r>
      <w:r w:rsidR="00B12B20" w:rsidRPr="003A1524">
        <w:rPr>
          <w:rFonts w:ascii="宋体" w:eastAsia="宋体" w:hAnsi="宋体" w:hint="eastAsia"/>
          <w:sz w:val="24"/>
          <w:szCs w:val="24"/>
        </w:rPr>
        <w:t>1</w:t>
      </w:r>
      <w:r w:rsidR="00B12B20" w:rsidRPr="003A1524">
        <w:rPr>
          <w:rFonts w:ascii="宋体" w:eastAsia="宋体" w:hAnsi="宋体"/>
          <w:sz w:val="24"/>
          <w:szCs w:val="24"/>
        </w:rPr>
        <w:t>20周年校庆</w:t>
      </w:r>
      <w:r w:rsidRPr="003A1524">
        <w:rPr>
          <w:rFonts w:ascii="宋体" w:eastAsia="宋体" w:hAnsi="宋体" w:hint="eastAsia"/>
          <w:sz w:val="24"/>
          <w:szCs w:val="24"/>
        </w:rPr>
        <w:t>。</w:t>
      </w:r>
    </w:p>
    <w:p w14:paraId="265AA97D" w14:textId="77777777" w:rsidR="00437829" w:rsidRPr="003A1524" w:rsidRDefault="00E63F85">
      <w:pPr>
        <w:rPr>
          <w:rFonts w:ascii="宋体" w:eastAsia="宋体" w:hAnsi="宋体"/>
          <w:b/>
          <w:sz w:val="24"/>
          <w:szCs w:val="24"/>
        </w:rPr>
      </w:pPr>
      <w:r w:rsidRPr="003A1524">
        <w:rPr>
          <w:rFonts w:ascii="宋体" w:eastAsia="宋体" w:hAnsi="宋体" w:hint="eastAsia"/>
          <w:b/>
          <w:sz w:val="24"/>
          <w:szCs w:val="24"/>
        </w:rPr>
        <w:t>二、工作目标</w:t>
      </w:r>
    </w:p>
    <w:p w14:paraId="7F24D621" w14:textId="1B53F4E4" w:rsidR="00733C45" w:rsidRPr="003A1524" w:rsidRDefault="00733C45" w:rsidP="00A64110">
      <w:pPr>
        <w:ind w:firstLineChars="100" w:firstLine="240"/>
        <w:rPr>
          <w:rFonts w:ascii="宋体" w:eastAsia="宋体" w:hAnsi="宋体"/>
          <w:sz w:val="24"/>
          <w:szCs w:val="24"/>
        </w:rPr>
      </w:pPr>
      <w:r w:rsidRPr="003A1524">
        <w:rPr>
          <w:rFonts w:ascii="宋体" w:eastAsia="宋体" w:hAnsi="宋体"/>
          <w:sz w:val="24"/>
          <w:szCs w:val="24"/>
        </w:rPr>
        <w:t>1.以党组织“攀登”计划为牵引，扎实落实党组织领导下的校长负责制。</w:t>
      </w:r>
    </w:p>
    <w:p w14:paraId="4337B942" w14:textId="77777777" w:rsidR="00437829" w:rsidRPr="003A1524" w:rsidRDefault="00733C45" w:rsidP="00A64110">
      <w:pPr>
        <w:ind w:firstLineChars="100" w:firstLine="240"/>
        <w:rPr>
          <w:rFonts w:ascii="宋体" w:eastAsia="宋体" w:hAnsi="宋体"/>
          <w:sz w:val="24"/>
          <w:szCs w:val="24"/>
        </w:rPr>
      </w:pPr>
      <w:r w:rsidRPr="003A1524">
        <w:rPr>
          <w:rFonts w:ascii="宋体" w:eastAsia="宋体" w:hAnsi="宋体"/>
          <w:sz w:val="24"/>
          <w:szCs w:val="24"/>
        </w:rPr>
        <w:t>2</w:t>
      </w:r>
      <w:r w:rsidR="00E63F85" w:rsidRPr="003A1524">
        <w:rPr>
          <w:rFonts w:ascii="宋体" w:eastAsia="宋体" w:hAnsi="宋体" w:hint="eastAsia"/>
          <w:sz w:val="24"/>
          <w:szCs w:val="24"/>
        </w:rPr>
        <w:t>.以冲击英语一考为重点，全面抓好毕业班各项质量保障措施的落实，</w:t>
      </w:r>
      <w:r w:rsidR="00105CF9" w:rsidRPr="003A1524">
        <w:rPr>
          <w:rFonts w:ascii="宋体" w:eastAsia="宋体" w:hAnsi="宋体" w:hint="eastAsia"/>
          <w:sz w:val="24"/>
          <w:szCs w:val="24"/>
        </w:rPr>
        <w:t>推动“特控线”突破为重点的毕业班教学质量再上新台阶</w:t>
      </w:r>
      <w:r w:rsidR="00E63F85" w:rsidRPr="003A1524">
        <w:rPr>
          <w:rFonts w:ascii="宋体" w:eastAsia="宋体" w:hAnsi="宋体" w:hint="eastAsia"/>
          <w:sz w:val="24"/>
          <w:szCs w:val="24"/>
        </w:rPr>
        <w:t>。</w:t>
      </w:r>
    </w:p>
    <w:p w14:paraId="4BCAE9D3" w14:textId="77777777" w:rsidR="00437829" w:rsidRPr="003A1524" w:rsidRDefault="00733C45" w:rsidP="00A64110">
      <w:pPr>
        <w:ind w:firstLineChars="100" w:firstLine="240"/>
        <w:rPr>
          <w:rFonts w:ascii="宋体" w:eastAsia="宋体" w:hAnsi="宋体"/>
          <w:sz w:val="24"/>
          <w:szCs w:val="24"/>
        </w:rPr>
      </w:pPr>
      <w:r w:rsidRPr="003A1524">
        <w:rPr>
          <w:rFonts w:ascii="宋体" w:eastAsia="宋体" w:hAnsi="宋体"/>
          <w:sz w:val="24"/>
          <w:szCs w:val="24"/>
        </w:rPr>
        <w:t>3</w:t>
      </w:r>
      <w:r w:rsidR="00E63F85" w:rsidRPr="003A1524">
        <w:rPr>
          <w:rFonts w:ascii="宋体" w:eastAsia="宋体" w:hAnsi="宋体" w:hint="eastAsia"/>
          <w:sz w:val="24"/>
          <w:szCs w:val="24"/>
        </w:rPr>
        <w:t>.对照《“双新”项目校建设规划》和《实施个性化教育主体框架》，扎实推进相关项目，努力达成节点目标。</w:t>
      </w:r>
    </w:p>
    <w:p w14:paraId="42791D1E" w14:textId="77777777" w:rsidR="00437829" w:rsidRPr="003A1524" w:rsidRDefault="00733C45" w:rsidP="00A64110">
      <w:pPr>
        <w:ind w:firstLineChars="100" w:firstLine="240"/>
        <w:rPr>
          <w:rFonts w:ascii="宋体" w:eastAsia="宋体" w:hAnsi="宋体"/>
          <w:sz w:val="24"/>
          <w:szCs w:val="24"/>
        </w:rPr>
      </w:pPr>
      <w:r w:rsidRPr="003A1524">
        <w:rPr>
          <w:rFonts w:ascii="宋体" w:eastAsia="宋体" w:hAnsi="宋体"/>
          <w:sz w:val="24"/>
          <w:szCs w:val="24"/>
        </w:rPr>
        <w:t>4</w:t>
      </w:r>
      <w:r w:rsidR="00E63F85" w:rsidRPr="003A1524">
        <w:rPr>
          <w:rFonts w:ascii="宋体" w:eastAsia="宋体" w:hAnsi="宋体" w:hint="eastAsia"/>
          <w:sz w:val="24"/>
          <w:szCs w:val="24"/>
        </w:rPr>
        <w:t>.围绕现象级卓越高中建设七个领域的任务，以开创性的工作争取面上推进、重点开花。</w:t>
      </w:r>
    </w:p>
    <w:p w14:paraId="3B5EDD18" w14:textId="77777777" w:rsidR="00105CF9" w:rsidRPr="003A1524" w:rsidRDefault="00733C45" w:rsidP="00A64110">
      <w:pPr>
        <w:ind w:firstLineChars="100" w:firstLine="240"/>
        <w:rPr>
          <w:rFonts w:ascii="宋体" w:eastAsia="宋体" w:hAnsi="宋体"/>
          <w:sz w:val="24"/>
          <w:szCs w:val="24"/>
        </w:rPr>
      </w:pPr>
      <w:r w:rsidRPr="003A1524">
        <w:rPr>
          <w:rFonts w:ascii="宋体" w:eastAsia="宋体" w:hAnsi="宋体"/>
          <w:sz w:val="24"/>
          <w:szCs w:val="24"/>
        </w:rPr>
        <w:t>5</w:t>
      </w:r>
      <w:r w:rsidR="00105CF9" w:rsidRPr="003A1524">
        <w:rPr>
          <w:rFonts w:ascii="宋体" w:eastAsia="宋体" w:hAnsi="宋体"/>
          <w:sz w:val="24"/>
          <w:szCs w:val="24"/>
        </w:rPr>
        <w:t>.</w:t>
      </w:r>
      <w:r w:rsidR="00105CF9" w:rsidRPr="003A1524">
        <w:rPr>
          <w:rFonts w:ascii="宋体" w:eastAsia="宋体" w:hAnsi="宋体" w:hint="eastAsia"/>
          <w:sz w:val="24"/>
          <w:szCs w:val="24"/>
        </w:rPr>
        <w:t>深入推进学生成长服务机制建设，形成成熟的实施框架、创新举措和关键支撑，使我校学生发展指导工作年年有进步。</w:t>
      </w:r>
    </w:p>
    <w:p w14:paraId="4154A95A" w14:textId="77777777" w:rsidR="00437829" w:rsidRPr="003A1524" w:rsidRDefault="00E63F85">
      <w:pPr>
        <w:rPr>
          <w:rFonts w:ascii="宋体" w:eastAsia="宋体" w:hAnsi="宋体"/>
          <w:b/>
          <w:sz w:val="24"/>
          <w:szCs w:val="24"/>
        </w:rPr>
      </w:pPr>
      <w:r w:rsidRPr="003A1524">
        <w:rPr>
          <w:rFonts w:ascii="宋体" w:eastAsia="宋体" w:hAnsi="宋体" w:hint="eastAsia"/>
          <w:b/>
          <w:sz w:val="24"/>
          <w:szCs w:val="24"/>
        </w:rPr>
        <w:t>三、工作举措</w:t>
      </w:r>
    </w:p>
    <w:p w14:paraId="67F1AE0C" w14:textId="77777777" w:rsidR="00437829" w:rsidRPr="003A1524" w:rsidRDefault="00E63F85">
      <w:pPr>
        <w:rPr>
          <w:rFonts w:ascii="宋体" w:eastAsia="宋体" w:hAnsi="宋体"/>
          <w:b/>
          <w:sz w:val="24"/>
          <w:szCs w:val="24"/>
        </w:rPr>
      </w:pPr>
      <w:r w:rsidRPr="003A1524">
        <w:rPr>
          <w:rFonts w:ascii="宋体" w:eastAsia="宋体" w:hAnsi="宋体" w:hint="eastAsia"/>
          <w:b/>
          <w:sz w:val="24"/>
          <w:szCs w:val="24"/>
        </w:rPr>
        <w:t>（一）思想再动员，不断增强教师践行个性化教育的行动自觉</w:t>
      </w:r>
    </w:p>
    <w:p w14:paraId="3DAEDFB8" w14:textId="709C72CF" w:rsidR="00BE6416" w:rsidRPr="003A1524" w:rsidRDefault="00733C45" w:rsidP="00674BFE">
      <w:pPr>
        <w:ind w:firstLineChars="100" w:firstLine="240"/>
        <w:rPr>
          <w:rFonts w:ascii="宋体" w:eastAsia="宋体" w:hAnsi="宋体"/>
          <w:sz w:val="24"/>
          <w:szCs w:val="24"/>
        </w:rPr>
      </w:pPr>
      <w:r w:rsidRPr="003A1524">
        <w:rPr>
          <w:rFonts w:ascii="宋体" w:eastAsia="宋体" w:hAnsi="宋体" w:hint="eastAsia"/>
          <w:sz w:val="24"/>
          <w:szCs w:val="24"/>
        </w:rPr>
        <w:t>1</w:t>
      </w:r>
      <w:r w:rsidRPr="003A1524">
        <w:rPr>
          <w:rFonts w:ascii="宋体" w:eastAsia="宋体" w:hAnsi="宋体"/>
          <w:sz w:val="24"/>
          <w:szCs w:val="24"/>
        </w:rPr>
        <w:t>.</w:t>
      </w:r>
      <w:r w:rsidR="006B0A01" w:rsidRPr="003A1524">
        <w:rPr>
          <w:rFonts w:ascii="宋体" w:eastAsia="宋体" w:hAnsi="宋体"/>
          <w:sz w:val="24"/>
          <w:szCs w:val="24"/>
        </w:rPr>
        <w:t>通过党组织“攀登”计划的申报，</w:t>
      </w:r>
      <w:r w:rsidR="00BE6416" w:rsidRPr="003A1524">
        <w:rPr>
          <w:rFonts w:ascii="宋体" w:eastAsia="宋体" w:hAnsi="宋体" w:hint="eastAsia"/>
          <w:sz w:val="24"/>
          <w:szCs w:val="24"/>
        </w:rPr>
        <w:t>积极稳妥推进学校领导体制的转换，认真学习、全面贯彻落实党组织领导的校长负责制精神</w:t>
      </w:r>
      <w:r w:rsidR="006B0A01" w:rsidRPr="003A1524">
        <w:rPr>
          <w:rFonts w:ascii="宋体" w:eastAsia="宋体" w:hAnsi="宋体" w:hint="eastAsia"/>
          <w:sz w:val="24"/>
          <w:szCs w:val="24"/>
        </w:rPr>
        <w:t>，制定《松江一中党委会会议制度》《松江一中校长办公会议（校务会议）制度》以及《松江一中党委会议议事规则》《松江一中校长办公会议（校务会议）议事规则》。</w:t>
      </w:r>
      <w:r w:rsidR="00912986" w:rsidRPr="003A1524">
        <w:rPr>
          <w:rFonts w:ascii="宋体" w:eastAsia="宋体" w:hAnsi="宋体" w:hint="eastAsia"/>
          <w:sz w:val="24"/>
          <w:szCs w:val="24"/>
        </w:rPr>
        <w:t>深入开展二十大精神学习活动</w:t>
      </w:r>
      <w:r w:rsidR="00BE6416" w:rsidRPr="003A1524">
        <w:rPr>
          <w:rFonts w:ascii="宋体" w:eastAsia="宋体" w:hAnsi="宋体"/>
          <w:sz w:val="24"/>
          <w:szCs w:val="24"/>
        </w:rPr>
        <w:t>，积极培育新的党建品牌项目（“双新”小分队）。</w:t>
      </w:r>
    </w:p>
    <w:p w14:paraId="78C97C1E" w14:textId="77777777" w:rsidR="00437829" w:rsidRPr="003A1524" w:rsidRDefault="00733C45" w:rsidP="00674BFE">
      <w:pPr>
        <w:ind w:firstLineChars="100" w:firstLine="240"/>
        <w:rPr>
          <w:rFonts w:ascii="宋体" w:eastAsia="宋体" w:hAnsi="宋体"/>
          <w:sz w:val="24"/>
          <w:szCs w:val="24"/>
        </w:rPr>
      </w:pPr>
      <w:r w:rsidRPr="003A1524">
        <w:rPr>
          <w:rFonts w:ascii="宋体" w:eastAsia="宋体" w:hAnsi="宋体"/>
          <w:sz w:val="24"/>
          <w:szCs w:val="24"/>
        </w:rPr>
        <w:t>2</w:t>
      </w:r>
      <w:r w:rsidR="00E63F85" w:rsidRPr="003A1524">
        <w:rPr>
          <w:rFonts w:ascii="宋体" w:eastAsia="宋体" w:hAnsi="宋体" w:hint="eastAsia"/>
          <w:sz w:val="24"/>
          <w:szCs w:val="24"/>
        </w:rPr>
        <w:t>.开设《落实个性化教育我可以做什么》教师自研课程,切实提升教师专业化水平，扎实推进个性化教育落地。</w:t>
      </w:r>
    </w:p>
    <w:p w14:paraId="64AB88C7" w14:textId="77777777" w:rsidR="00437829" w:rsidRPr="003A1524" w:rsidRDefault="00733C45" w:rsidP="00674BFE">
      <w:pPr>
        <w:ind w:firstLineChars="100" w:firstLine="240"/>
        <w:rPr>
          <w:rFonts w:ascii="宋体" w:eastAsia="宋体" w:hAnsi="宋体"/>
          <w:sz w:val="24"/>
          <w:szCs w:val="24"/>
        </w:rPr>
      </w:pPr>
      <w:r w:rsidRPr="003A1524">
        <w:rPr>
          <w:rFonts w:ascii="宋体" w:eastAsia="宋体" w:hAnsi="宋体"/>
          <w:sz w:val="24"/>
          <w:szCs w:val="24"/>
        </w:rPr>
        <w:t>3</w:t>
      </w:r>
      <w:r w:rsidR="00E63F85" w:rsidRPr="003A1524">
        <w:rPr>
          <w:rFonts w:ascii="宋体" w:eastAsia="宋体" w:hAnsi="宋体" w:hint="eastAsia"/>
          <w:sz w:val="24"/>
          <w:szCs w:val="24"/>
        </w:rPr>
        <w:t>.每季度编印一辑“个性化教育实施体会”，记录个性化教育实施过程。</w:t>
      </w:r>
      <w:r w:rsidRPr="003A1524">
        <w:rPr>
          <w:rFonts w:ascii="宋体" w:eastAsia="宋体" w:hAnsi="宋体" w:hint="eastAsia"/>
          <w:sz w:val="24"/>
          <w:szCs w:val="24"/>
        </w:rPr>
        <w:t>公布《实施个性化教育主体框架》各部门认领清单，接受师生、家长的监督，完成个性化教育主体框架下个项目学年实施方案。</w:t>
      </w:r>
    </w:p>
    <w:p w14:paraId="23AB1A21" w14:textId="0A08EEE5" w:rsidR="00437829" w:rsidRPr="003A1524" w:rsidRDefault="00733C45" w:rsidP="00674BFE">
      <w:pPr>
        <w:ind w:firstLineChars="100" w:firstLine="240"/>
        <w:rPr>
          <w:rFonts w:ascii="宋体" w:eastAsia="宋体" w:hAnsi="宋体"/>
          <w:sz w:val="24"/>
          <w:szCs w:val="24"/>
        </w:rPr>
      </w:pPr>
      <w:r w:rsidRPr="003A1524">
        <w:rPr>
          <w:rFonts w:ascii="宋体" w:eastAsia="宋体" w:hAnsi="宋体"/>
          <w:sz w:val="24"/>
          <w:szCs w:val="24"/>
        </w:rPr>
        <w:t>4</w:t>
      </w:r>
      <w:r w:rsidR="00E63F85" w:rsidRPr="003A1524">
        <w:rPr>
          <w:rFonts w:ascii="宋体" w:eastAsia="宋体" w:hAnsi="宋体" w:hint="eastAsia"/>
          <w:sz w:val="24"/>
          <w:szCs w:val="24"/>
        </w:rPr>
        <w:t>.组织各教研组研发经典的学科活动和多彩的社团活动支持方案，</w:t>
      </w:r>
      <w:r w:rsidR="006B0A01" w:rsidRPr="003A1524">
        <w:rPr>
          <w:rFonts w:ascii="宋体" w:eastAsia="宋体" w:hAnsi="宋体" w:hint="eastAsia"/>
          <w:sz w:val="24"/>
          <w:szCs w:val="24"/>
        </w:rPr>
        <w:t>同时通过学生自主社团申报及评审为</w:t>
      </w:r>
      <w:r w:rsidR="00E63F85" w:rsidRPr="003A1524">
        <w:rPr>
          <w:rFonts w:ascii="宋体" w:eastAsia="宋体" w:hAnsi="宋体" w:hint="eastAsia"/>
          <w:sz w:val="24"/>
          <w:szCs w:val="24"/>
        </w:rPr>
        <w:t>每一位学生成</w:t>
      </w:r>
      <w:r w:rsidR="00371935" w:rsidRPr="003A1524">
        <w:rPr>
          <w:rFonts w:ascii="宋体" w:eastAsia="宋体" w:hAnsi="宋体" w:hint="eastAsia"/>
          <w:sz w:val="24"/>
          <w:szCs w:val="24"/>
        </w:rPr>
        <w:t>才</w:t>
      </w:r>
      <w:r w:rsidR="00E63F85" w:rsidRPr="003A1524">
        <w:rPr>
          <w:rFonts w:ascii="宋体" w:eastAsia="宋体" w:hAnsi="宋体" w:hint="eastAsia"/>
          <w:sz w:val="24"/>
          <w:szCs w:val="24"/>
        </w:rPr>
        <w:t>打好基础。</w:t>
      </w:r>
    </w:p>
    <w:p w14:paraId="761623AD" w14:textId="77777777" w:rsidR="003670CB" w:rsidRPr="003A1524" w:rsidRDefault="003670CB" w:rsidP="00674BFE">
      <w:pPr>
        <w:ind w:firstLineChars="100" w:firstLine="240"/>
        <w:rPr>
          <w:rFonts w:ascii="宋体" w:eastAsia="宋体" w:hAnsi="宋体"/>
          <w:sz w:val="24"/>
          <w:szCs w:val="24"/>
        </w:rPr>
      </w:pPr>
      <w:r w:rsidRPr="003A1524">
        <w:rPr>
          <w:rFonts w:ascii="宋体" w:eastAsia="宋体" w:hAnsi="宋体" w:hint="eastAsia"/>
          <w:sz w:val="24"/>
          <w:szCs w:val="24"/>
        </w:rPr>
        <w:t>5</w:t>
      </w:r>
      <w:r w:rsidRPr="003A1524">
        <w:rPr>
          <w:rFonts w:ascii="宋体" w:eastAsia="宋体" w:hAnsi="宋体"/>
          <w:sz w:val="24"/>
          <w:szCs w:val="24"/>
        </w:rPr>
        <w:t>.</w:t>
      </w:r>
      <w:r w:rsidR="00761994" w:rsidRPr="003A1524">
        <w:rPr>
          <w:rFonts w:ascii="宋体" w:eastAsia="宋体" w:hAnsi="宋体"/>
          <w:sz w:val="24"/>
          <w:szCs w:val="24"/>
        </w:rPr>
        <w:t>打造学习型教师群体</w:t>
      </w:r>
      <w:r w:rsidR="00761994" w:rsidRPr="003A1524">
        <w:rPr>
          <w:rFonts w:ascii="宋体" w:eastAsia="宋体" w:hAnsi="宋体" w:hint="eastAsia"/>
          <w:sz w:val="24"/>
          <w:szCs w:val="24"/>
        </w:rPr>
        <w:t>，通过实施教师阅读支持计划，丰富个性化教育的内涵，构建具有学术味的校园文化。</w:t>
      </w:r>
    </w:p>
    <w:p w14:paraId="4A638CD2" w14:textId="77777777" w:rsidR="00437829" w:rsidRPr="003A1524" w:rsidRDefault="00E63F85">
      <w:pPr>
        <w:rPr>
          <w:rFonts w:ascii="宋体" w:eastAsia="宋体" w:hAnsi="宋体"/>
          <w:b/>
          <w:sz w:val="24"/>
          <w:szCs w:val="24"/>
        </w:rPr>
      </w:pPr>
      <w:r w:rsidRPr="003A1524">
        <w:rPr>
          <w:rFonts w:ascii="宋体" w:eastAsia="宋体" w:hAnsi="宋体" w:hint="eastAsia"/>
          <w:b/>
          <w:sz w:val="24"/>
          <w:szCs w:val="24"/>
        </w:rPr>
        <w:t>（二）工作再部署，不断增强推进课程教学改革的内生动力</w:t>
      </w:r>
    </w:p>
    <w:p w14:paraId="681E408F" w14:textId="77777777" w:rsidR="00437829" w:rsidRPr="003A1524" w:rsidRDefault="00E1567E" w:rsidP="00674BFE">
      <w:pPr>
        <w:ind w:firstLineChars="100" w:firstLine="240"/>
        <w:rPr>
          <w:rFonts w:ascii="宋体" w:eastAsia="宋体" w:hAnsi="宋体"/>
          <w:sz w:val="24"/>
          <w:szCs w:val="24"/>
        </w:rPr>
      </w:pPr>
      <w:r w:rsidRPr="003A1524">
        <w:rPr>
          <w:rFonts w:ascii="宋体" w:eastAsia="宋体" w:hAnsi="宋体"/>
          <w:sz w:val="24"/>
          <w:szCs w:val="24"/>
        </w:rPr>
        <w:t>6</w:t>
      </w:r>
      <w:r w:rsidR="00E63F85" w:rsidRPr="003A1524">
        <w:rPr>
          <w:rFonts w:ascii="宋体" w:eastAsia="宋体" w:hAnsi="宋体" w:hint="eastAsia"/>
          <w:sz w:val="24"/>
          <w:szCs w:val="24"/>
        </w:rPr>
        <w:t>.适时召开“双新”项目校建设推进大会，总结经验、调整节奏，加速推动各重点项目进程</w:t>
      </w:r>
      <w:r w:rsidR="00DB4939" w:rsidRPr="003A1524">
        <w:rPr>
          <w:rFonts w:ascii="宋体" w:eastAsia="宋体" w:hAnsi="宋体" w:hint="eastAsia"/>
          <w:sz w:val="24"/>
          <w:szCs w:val="24"/>
        </w:rPr>
        <w:t>，完成市双新项目中期评审</w:t>
      </w:r>
      <w:r w:rsidR="00E63F85" w:rsidRPr="003A1524">
        <w:rPr>
          <w:rFonts w:ascii="宋体" w:eastAsia="宋体" w:hAnsi="宋体" w:hint="eastAsia"/>
          <w:sz w:val="24"/>
          <w:szCs w:val="24"/>
        </w:rPr>
        <w:t>。</w:t>
      </w:r>
    </w:p>
    <w:p w14:paraId="6B9F99D8" w14:textId="77777777" w:rsidR="00437829" w:rsidRPr="003A1524" w:rsidRDefault="00E1567E" w:rsidP="00674BFE">
      <w:pPr>
        <w:ind w:firstLineChars="100" w:firstLine="240"/>
        <w:rPr>
          <w:rFonts w:ascii="宋体" w:eastAsia="宋体" w:hAnsi="宋体"/>
          <w:sz w:val="24"/>
          <w:szCs w:val="24"/>
        </w:rPr>
      </w:pPr>
      <w:r w:rsidRPr="003A1524">
        <w:rPr>
          <w:rFonts w:ascii="宋体" w:eastAsia="宋体" w:hAnsi="宋体"/>
          <w:sz w:val="24"/>
          <w:szCs w:val="24"/>
        </w:rPr>
        <w:t>7</w:t>
      </w:r>
      <w:r w:rsidR="00E63F85" w:rsidRPr="003A1524">
        <w:rPr>
          <w:rFonts w:ascii="宋体" w:eastAsia="宋体" w:hAnsi="宋体" w:hint="eastAsia"/>
          <w:sz w:val="24"/>
          <w:szCs w:val="24"/>
        </w:rPr>
        <w:t>.结合第四轮“双月攻坚”行动的实施，加快打造“三感合一”的学研课堂和复盘式研修加持下的深度教研。</w:t>
      </w:r>
    </w:p>
    <w:p w14:paraId="64DDE2E3" w14:textId="77777777" w:rsidR="00437829" w:rsidRPr="003A1524" w:rsidRDefault="00E1567E" w:rsidP="00674BFE">
      <w:pPr>
        <w:ind w:firstLineChars="100" w:firstLine="240"/>
        <w:rPr>
          <w:rFonts w:ascii="宋体" w:eastAsia="宋体" w:hAnsi="宋体"/>
          <w:sz w:val="24"/>
          <w:szCs w:val="24"/>
        </w:rPr>
      </w:pPr>
      <w:r w:rsidRPr="003A1524">
        <w:rPr>
          <w:rFonts w:ascii="宋体" w:eastAsia="宋体" w:hAnsi="宋体"/>
          <w:sz w:val="24"/>
          <w:szCs w:val="24"/>
        </w:rPr>
        <w:t>8</w:t>
      </w:r>
      <w:r w:rsidR="00E63F85" w:rsidRPr="003A1524">
        <w:rPr>
          <w:rFonts w:ascii="宋体" w:eastAsia="宋体" w:hAnsi="宋体" w:hint="eastAsia"/>
          <w:sz w:val="24"/>
          <w:szCs w:val="24"/>
        </w:rPr>
        <w:t>.继续审慎推进数学分层走班教学实验，落实伴随式诊断，针对学习中的共性问题和个性问题开展基于证据的科学分析，确保改革取得实效。</w:t>
      </w:r>
    </w:p>
    <w:p w14:paraId="2F55FC34" w14:textId="603B8CF0" w:rsidR="00437829" w:rsidRPr="003A1524" w:rsidRDefault="00E1567E" w:rsidP="00674BFE">
      <w:pPr>
        <w:ind w:firstLineChars="100" w:firstLine="240"/>
        <w:rPr>
          <w:rFonts w:ascii="宋体" w:eastAsia="宋体" w:hAnsi="宋体"/>
          <w:sz w:val="24"/>
          <w:szCs w:val="24"/>
        </w:rPr>
      </w:pPr>
      <w:r w:rsidRPr="003A1524">
        <w:rPr>
          <w:rFonts w:ascii="宋体" w:eastAsia="宋体" w:hAnsi="宋体"/>
          <w:sz w:val="24"/>
          <w:szCs w:val="24"/>
        </w:rPr>
        <w:t>9</w:t>
      </w:r>
      <w:r w:rsidR="00E63F85" w:rsidRPr="003A1524">
        <w:rPr>
          <w:rFonts w:ascii="宋体" w:eastAsia="宋体" w:hAnsi="宋体" w:hint="eastAsia"/>
          <w:sz w:val="24"/>
          <w:szCs w:val="24"/>
        </w:rPr>
        <w:t>.整体优化</w:t>
      </w:r>
      <w:r w:rsidR="00B55131" w:rsidRPr="003A1524">
        <w:rPr>
          <w:rFonts w:ascii="宋体" w:eastAsia="宋体" w:hAnsi="宋体" w:hint="eastAsia"/>
          <w:sz w:val="24"/>
          <w:szCs w:val="24"/>
        </w:rPr>
        <w:t>“走向希望的田野”等</w:t>
      </w:r>
      <w:r w:rsidR="00E63F85" w:rsidRPr="003A1524">
        <w:rPr>
          <w:rFonts w:ascii="宋体" w:eastAsia="宋体" w:hAnsi="宋体" w:hint="eastAsia"/>
          <w:sz w:val="24"/>
          <w:szCs w:val="24"/>
        </w:rPr>
        <w:t>跨学科综合实践课程相关课程群，不断提升课程品质，为个性化教育的实施搭建更加广阔的舞台。</w:t>
      </w:r>
    </w:p>
    <w:p w14:paraId="097BB47E" w14:textId="3F88EE8B" w:rsidR="00DE5ECF" w:rsidRPr="003A1524" w:rsidRDefault="00DE5ECF" w:rsidP="00674BFE">
      <w:pPr>
        <w:ind w:firstLineChars="100" w:firstLine="240"/>
        <w:rPr>
          <w:rFonts w:ascii="宋体" w:eastAsia="宋体" w:hAnsi="宋体"/>
          <w:sz w:val="24"/>
          <w:szCs w:val="24"/>
        </w:rPr>
      </w:pPr>
      <w:r w:rsidRPr="003A1524">
        <w:rPr>
          <w:rFonts w:ascii="宋体" w:eastAsia="宋体" w:hAnsi="宋体" w:hint="eastAsia"/>
          <w:sz w:val="24"/>
          <w:szCs w:val="24"/>
        </w:rPr>
        <w:t>1</w:t>
      </w:r>
      <w:r w:rsidRPr="003A1524">
        <w:rPr>
          <w:rFonts w:ascii="宋体" w:eastAsia="宋体" w:hAnsi="宋体"/>
          <w:sz w:val="24"/>
          <w:szCs w:val="24"/>
        </w:rPr>
        <w:t>0.推进旨在学生素养提升的学科阅读工作，实现全学科、多角度的课外阅读。</w:t>
      </w:r>
      <w:r w:rsidRPr="003A1524">
        <w:rPr>
          <w:rFonts w:ascii="宋体" w:eastAsia="宋体" w:hAnsi="宋体"/>
          <w:sz w:val="24"/>
          <w:szCs w:val="24"/>
        </w:rPr>
        <w:lastRenderedPageBreak/>
        <w:t>改变传统的课堂教学模式，为学科教学与课外阅读之间建构知识桥梁。</w:t>
      </w:r>
    </w:p>
    <w:p w14:paraId="31DD0E66" w14:textId="61B5926C" w:rsidR="00154B58" w:rsidRPr="003A1524" w:rsidRDefault="00154B58" w:rsidP="00154B58">
      <w:pPr>
        <w:ind w:firstLineChars="100" w:firstLine="240"/>
        <w:rPr>
          <w:rFonts w:ascii="宋体" w:eastAsia="宋体" w:hAnsi="宋体"/>
          <w:sz w:val="24"/>
          <w:szCs w:val="24"/>
        </w:rPr>
      </w:pPr>
      <w:r w:rsidRPr="003A1524">
        <w:rPr>
          <w:rFonts w:ascii="宋体" w:eastAsia="宋体" w:hAnsi="宋体" w:hint="eastAsia"/>
          <w:sz w:val="24"/>
          <w:szCs w:val="24"/>
        </w:rPr>
        <w:t>1</w:t>
      </w:r>
      <w:r w:rsidRPr="003A1524">
        <w:rPr>
          <w:rFonts w:ascii="宋体" w:eastAsia="宋体" w:hAnsi="宋体"/>
          <w:sz w:val="24"/>
          <w:szCs w:val="24"/>
        </w:rPr>
        <w:t>1.进一步巩固“绍裘班”办班成果，通过征集“绍裘班”践行个性化教育优秀建言及建设座谈会等方式传承宝贵办班经验，落实个性化教育，助力“绍裘班”未来发展。</w:t>
      </w:r>
    </w:p>
    <w:p w14:paraId="10B91349" w14:textId="36587483" w:rsidR="00437829" w:rsidRPr="003A1524" w:rsidRDefault="00E1567E" w:rsidP="00674BFE">
      <w:pPr>
        <w:ind w:firstLineChars="100" w:firstLine="240"/>
        <w:rPr>
          <w:rFonts w:ascii="宋体" w:eastAsia="宋体" w:hAnsi="宋体"/>
          <w:sz w:val="24"/>
          <w:szCs w:val="24"/>
        </w:rPr>
      </w:pPr>
      <w:r w:rsidRPr="003A1524">
        <w:rPr>
          <w:rFonts w:ascii="宋体" w:eastAsia="宋体" w:hAnsi="宋体"/>
          <w:sz w:val="24"/>
          <w:szCs w:val="24"/>
        </w:rPr>
        <w:t>1</w:t>
      </w:r>
      <w:r w:rsidR="003A1524" w:rsidRPr="003A1524">
        <w:rPr>
          <w:rFonts w:ascii="宋体" w:eastAsia="宋体" w:hAnsi="宋体"/>
          <w:sz w:val="24"/>
          <w:szCs w:val="24"/>
        </w:rPr>
        <w:t>2</w:t>
      </w:r>
      <w:r w:rsidR="00E63F85" w:rsidRPr="003A1524">
        <w:rPr>
          <w:rFonts w:ascii="宋体" w:eastAsia="宋体" w:hAnsi="宋体" w:hint="eastAsia"/>
          <w:sz w:val="24"/>
          <w:szCs w:val="24"/>
        </w:rPr>
        <w:t>.加强“三行”质量文化建设，强化各学科教学质量管理，保证毕业班“一校一策”方案落实到位。利用好复盘式研修的课堂观察量表，适时组织课程教学领导小组、学术委员会开展专项调研。</w:t>
      </w:r>
    </w:p>
    <w:p w14:paraId="01F829EF" w14:textId="4E14E731" w:rsidR="00DE5ECF" w:rsidRPr="003A1524" w:rsidRDefault="00E1567E" w:rsidP="00DE5ECF">
      <w:pPr>
        <w:ind w:firstLineChars="100" w:firstLine="240"/>
        <w:contextualSpacing/>
        <w:jc w:val="left"/>
        <w:rPr>
          <w:rFonts w:ascii="宋体" w:eastAsia="宋体" w:hAnsi="宋体"/>
          <w:sz w:val="24"/>
          <w:szCs w:val="24"/>
        </w:rPr>
      </w:pPr>
      <w:r w:rsidRPr="003A1524">
        <w:rPr>
          <w:rFonts w:ascii="宋体" w:eastAsia="宋体" w:hAnsi="宋体"/>
          <w:sz w:val="24"/>
          <w:szCs w:val="24"/>
        </w:rPr>
        <w:t>1</w:t>
      </w:r>
      <w:r w:rsidR="003A1524" w:rsidRPr="003A1524">
        <w:rPr>
          <w:rFonts w:ascii="宋体" w:eastAsia="宋体" w:hAnsi="宋体"/>
          <w:sz w:val="24"/>
          <w:szCs w:val="24"/>
        </w:rPr>
        <w:t>3</w:t>
      </w:r>
      <w:r w:rsidR="00E63F85" w:rsidRPr="003A1524">
        <w:rPr>
          <w:rFonts w:ascii="宋体" w:eastAsia="宋体" w:hAnsi="宋体" w:hint="eastAsia"/>
          <w:sz w:val="24"/>
          <w:szCs w:val="24"/>
        </w:rPr>
        <w:t>.继续举办高端教师教学主张研讨及课堂教学展示活动，</w:t>
      </w:r>
      <w:r w:rsidR="00B55131" w:rsidRPr="003A1524">
        <w:rPr>
          <w:rFonts w:ascii="宋体" w:eastAsia="宋体" w:hAnsi="宋体" w:hint="eastAsia"/>
          <w:sz w:val="24"/>
          <w:szCs w:val="24"/>
        </w:rPr>
        <w:t>积极推进篮球、武术、健美操、舞蹈艺体一条龙</w:t>
      </w:r>
      <w:r w:rsidR="006A79CC" w:rsidRPr="003A1524">
        <w:rPr>
          <w:rFonts w:ascii="宋体" w:eastAsia="宋体" w:hAnsi="宋体" w:hint="eastAsia"/>
          <w:sz w:val="24"/>
          <w:szCs w:val="24"/>
        </w:rPr>
        <w:t>项目</w:t>
      </w:r>
      <w:r w:rsidR="00B55131" w:rsidRPr="003A1524">
        <w:rPr>
          <w:rFonts w:ascii="宋体" w:eastAsia="宋体" w:hAnsi="宋体" w:hint="eastAsia"/>
          <w:sz w:val="24"/>
          <w:szCs w:val="24"/>
        </w:rPr>
        <w:t>的建设，</w:t>
      </w:r>
      <w:r w:rsidR="00E63F85" w:rsidRPr="003A1524">
        <w:rPr>
          <w:rFonts w:ascii="宋体" w:eastAsia="宋体" w:hAnsi="宋体" w:hint="eastAsia"/>
          <w:sz w:val="24"/>
          <w:szCs w:val="24"/>
        </w:rPr>
        <w:t>做好首期“青衿高研班”结业考核工作，进一步发挥教师龙虎榜的示范辐射和引领效应。</w:t>
      </w:r>
    </w:p>
    <w:p w14:paraId="68A24FAA" w14:textId="77777777" w:rsidR="00437829" w:rsidRPr="003A1524" w:rsidRDefault="00E63F85">
      <w:pPr>
        <w:rPr>
          <w:rFonts w:ascii="宋体" w:eastAsia="宋体" w:hAnsi="宋体"/>
          <w:b/>
          <w:sz w:val="24"/>
          <w:szCs w:val="24"/>
        </w:rPr>
      </w:pPr>
      <w:r w:rsidRPr="003A1524">
        <w:rPr>
          <w:rFonts w:ascii="宋体" w:eastAsia="宋体" w:hAnsi="宋体" w:hint="eastAsia"/>
          <w:b/>
          <w:sz w:val="24"/>
          <w:szCs w:val="24"/>
        </w:rPr>
        <w:t>（三）要求再明确，不断增强学生成长服务机制的育人功能</w:t>
      </w:r>
    </w:p>
    <w:p w14:paraId="35D72791" w14:textId="0790076D" w:rsidR="00437829" w:rsidRPr="003A1524" w:rsidRDefault="00E63F85" w:rsidP="00674BFE">
      <w:pPr>
        <w:ind w:firstLineChars="100" w:firstLine="240"/>
        <w:rPr>
          <w:rFonts w:ascii="宋体" w:eastAsia="宋体" w:hAnsi="宋体"/>
          <w:sz w:val="24"/>
          <w:szCs w:val="24"/>
        </w:rPr>
      </w:pPr>
      <w:r w:rsidRPr="003A1524">
        <w:rPr>
          <w:rFonts w:ascii="宋体" w:eastAsia="宋体" w:hAnsi="宋体"/>
          <w:sz w:val="24"/>
          <w:szCs w:val="24"/>
        </w:rPr>
        <w:t>1</w:t>
      </w:r>
      <w:r w:rsidR="003A1524" w:rsidRPr="003A1524">
        <w:rPr>
          <w:rFonts w:ascii="宋体" w:eastAsia="宋体" w:hAnsi="宋体"/>
          <w:sz w:val="24"/>
          <w:szCs w:val="24"/>
        </w:rPr>
        <w:t>4</w:t>
      </w:r>
      <w:r w:rsidRPr="003A1524">
        <w:rPr>
          <w:rFonts w:ascii="宋体" w:eastAsia="宋体" w:hAnsi="宋体" w:hint="eastAsia"/>
          <w:sz w:val="24"/>
          <w:szCs w:val="24"/>
        </w:rPr>
        <w:t>.从三类学生与专家型教师的结对入手，进一步探索导师与学生的匹配机制，深度激发学生旺盛的多元成长需求。</w:t>
      </w:r>
    </w:p>
    <w:p w14:paraId="1A15B45A" w14:textId="412FBA37" w:rsidR="00437829" w:rsidRPr="003A1524" w:rsidRDefault="00E63F85" w:rsidP="00674BFE">
      <w:pPr>
        <w:ind w:firstLineChars="100" w:firstLine="240"/>
        <w:rPr>
          <w:rFonts w:ascii="宋体" w:eastAsia="宋体" w:hAnsi="宋体"/>
          <w:sz w:val="24"/>
          <w:szCs w:val="24"/>
        </w:rPr>
      </w:pPr>
      <w:r w:rsidRPr="003A1524">
        <w:rPr>
          <w:rFonts w:ascii="宋体" w:eastAsia="宋体" w:hAnsi="宋体"/>
          <w:sz w:val="24"/>
          <w:szCs w:val="24"/>
        </w:rPr>
        <w:t>1</w:t>
      </w:r>
      <w:r w:rsidR="003A1524" w:rsidRPr="003A1524">
        <w:rPr>
          <w:rFonts w:ascii="宋体" w:eastAsia="宋体" w:hAnsi="宋体"/>
          <w:sz w:val="24"/>
          <w:szCs w:val="24"/>
        </w:rPr>
        <w:t>5</w:t>
      </w:r>
      <w:r w:rsidRPr="003A1524">
        <w:rPr>
          <w:rFonts w:ascii="宋体" w:eastAsia="宋体" w:hAnsi="宋体" w:hint="eastAsia"/>
          <w:sz w:val="24"/>
          <w:szCs w:val="24"/>
        </w:rPr>
        <w:t>.坚持将导师常规作业积分奖励和整体性指导情况纳入年度考核框架的做法，积极引导教师投入学生发展指导工作。</w:t>
      </w:r>
      <w:r w:rsidR="00912986" w:rsidRPr="003A1524">
        <w:rPr>
          <w:rFonts w:ascii="宋体" w:eastAsia="宋体" w:hAnsi="宋体" w:hint="eastAsia"/>
          <w:sz w:val="24"/>
          <w:szCs w:val="24"/>
        </w:rPr>
        <w:t>认真组织评选第三届“开轩奖”及“开轩提名奖”，</w:t>
      </w:r>
      <w:r w:rsidR="00164961" w:rsidRPr="003A1524">
        <w:rPr>
          <w:rFonts w:ascii="宋体" w:eastAsia="宋体" w:hAnsi="宋体" w:hint="eastAsia"/>
          <w:sz w:val="24"/>
          <w:szCs w:val="24"/>
        </w:rPr>
        <w:t>举办好第四届美食文化节暨2</w:t>
      </w:r>
      <w:r w:rsidR="00164961" w:rsidRPr="003A1524">
        <w:rPr>
          <w:rFonts w:ascii="宋体" w:eastAsia="宋体" w:hAnsi="宋体"/>
          <w:sz w:val="24"/>
          <w:szCs w:val="24"/>
        </w:rPr>
        <w:t>022年</w:t>
      </w:r>
      <w:r w:rsidR="00164961" w:rsidRPr="003A1524">
        <w:rPr>
          <w:rFonts w:ascii="宋体" w:eastAsia="宋体" w:hAnsi="宋体" w:hint="eastAsia"/>
          <w:sz w:val="24"/>
          <w:szCs w:val="24"/>
        </w:rPr>
        <w:t>秋季“全明星导师节”活动，</w:t>
      </w:r>
      <w:r w:rsidR="00697A03" w:rsidRPr="003A1524">
        <w:rPr>
          <w:rFonts w:ascii="宋体" w:eastAsia="宋体" w:hAnsi="宋体" w:hint="eastAsia"/>
          <w:sz w:val="24"/>
          <w:szCs w:val="24"/>
        </w:rPr>
        <w:t>高质量撰写《学生成长服务机制建设白皮书》，</w:t>
      </w:r>
      <w:r w:rsidR="00164961" w:rsidRPr="003A1524">
        <w:rPr>
          <w:rFonts w:ascii="宋体" w:eastAsia="宋体" w:hAnsi="宋体" w:hint="eastAsia"/>
          <w:sz w:val="24"/>
          <w:szCs w:val="24"/>
        </w:rPr>
        <w:t>不断提升学生成长服务机制的实施水平。</w:t>
      </w:r>
    </w:p>
    <w:p w14:paraId="4DB4AFE5" w14:textId="4210C5B9" w:rsidR="00437829" w:rsidRPr="003A1524" w:rsidRDefault="00E63F85" w:rsidP="00674BFE">
      <w:pPr>
        <w:ind w:firstLineChars="100" w:firstLine="240"/>
        <w:rPr>
          <w:rFonts w:ascii="宋体" w:eastAsia="宋体" w:hAnsi="宋体"/>
          <w:sz w:val="24"/>
          <w:szCs w:val="24"/>
        </w:rPr>
      </w:pPr>
      <w:r w:rsidRPr="003A1524">
        <w:rPr>
          <w:rFonts w:ascii="宋体" w:eastAsia="宋体" w:hAnsi="宋体" w:hint="eastAsia"/>
          <w:sz w:val="24"/>
          <w:szCs w:val="24"/>
        </w:rPr>
        <w:t>1</w:t>
      </w:r>
      <w:r w:rsidR="003A1524" w:rsidRPr="003A1524">
        <w:rPr>
          <w:rFonts w:ascii="宋体" w:eastAsia="宋体" w:hAnsi="宋体"/>
          <w:sz w:val="24"/>
          <w:szCs w:val="24"/>
        </w:rPr>
        <w:t>6</w:t>
      </w:r>
      <w:r w:rsidRPr="003A1524">
        <w:rPr>
          <w:rFonts w:ascii="宋体" w:eastAsia="宋体" w:hAnsi="宋体" w:hint="eastAsia"/>
          <w:sz w:val="24"/>
          <w:szCs w:val="24"/>
        </w:rPr>
        <w:t>.高度重视班主任建班育人能力培养，举办相关赋能展示评比活动（班主任节），</w:t>
      </w:r>
      <w:r w:rsidR="00E1567E" w:rsidRPr="003A1524">
        <w:rPr>
          <w:rFonts w:ascii="宋体" w:eastAsia="宋体" w:hAnsi="宋体" w:hint="eastAsia"/>
          <w:sz w:val="24"/>
          <w:szCs w:val="24"/>
        </w:rPr>
        <w:t>组织申报区班主任基本功竞赛</w:t>
      </w:r>
      <w:r w:rsidR="00164961" w:rsidRPr="003A1524">
        <w:rPr>
          <w:rFonts w:ascii="宋体" w:eastAsia="宋体" w:hAnsi="宋体" w:hint="eastAsia"/>
          <w:sz w:val="24"/>
          <w:szCs w:val="24"/>
        </w:rPr>
        <w:t>。</w:t>
      </w:r>
      <w:r w:rsidR="00164961" w:rsidRPr="003A1524">
        <w:rPr>
          <w:rFonts w:ascii="宋体" w:eastAsia="宋体" w:hAnsi="宋体"/>
          <w:sz w:val="24"/>
          <w:szCs w:val="24"/>
        </w:rPr>
        <w:t xml:space="preserve"> </w:t>
      </w:r>
    </w:p>
    <w:p w14:paraId="27CCBDCF" w14:textId="399E7904" w:rsidR="00481648" w:rsidRPr="003A1524" w:rsidRDefault="00E63F85" w:rsidP="00674BFE">
      <w:pPr>
        <w:ind w:firstLineChars="100" w:firstLine="240"/>
        <w:contextualSpacing/>
        <w:jc w:val="left"/>
        <w:rPr>
          <w:rFonts w:ascii="宋体" w:eastAsia="宋体" w:hAnsi="宋体"/>
          <w:sz w:val="24"/>
          <w:szCs w:val="24"/>
        </w:rPr>
      </w:pPr>
      <w:r w:rsidRPr="003A1524">
        <w:rPr>
          <w:rFonts w:ascii="宋体" w:eastAsia="宋体" w:hAnsi="宋体" w:hint="eastAsia"/>
          <w:sz w:val="24"/>
          <w:szCs w:val="24"/>
        </w:rPr>
        <w:t>1</w:t>
      </w:r>
      <w:r w:rsidR="003A1524" w:rsidRPr="003A1524">
        <w:rPr>
          <w:rFonts w:ascii="宋体" w:eastAsia="宋体" w:hAnsi="宋体"/>
          <w:sz w:val="24"/>
          <w:szCs w:val="24"/>
        </w:rPr>
        <w:t>7</w:t>
      </w:r>
      <w:r w:rsidRPr="003A1524">
        <w:rPr>
          <w:rFonts w:ascii="宋体" w:eastAsia="宋体" w:hAnsi="宋体" w:hint="eastAsia"/>
          <w:sz w:val="24"/>
          <w:szCs w:val="24"/>
        </w:rPr>
        <w:t>.做好学校晨间健康检查、全日健康巡查、预防性消毒等防控措施，及时在因病缺勤缺课系统填报相关信息并及时完成日报工作。</w:t>
      </w:r>
    </w:p>
    <w:p w14:paraId="749A6AF7" w14:textId="709864E2" w:rsidR="00437829" w:rsidRPr="003A1524" w:rsidRDefault="00481648" w:rsidP="00674BFE">
      <w:pPr>
        <w:ind w:firstLineChars="100" w:firstLine="240"/>
        <w:contextualSpacing/>
        <w:jc w:val="left"/>
        <w:rPr>
          <w:rFonts w:ascii="宋体" w:eastAsia="宋体" w:hAnsi="宋体"/>
          <w:sz w:val="24"/>
          <w:szCs w:val="24"/>
        </w:rPr>
      </w:pPr>
      <w:r w:rsidRPr="003A1524">
        <w:rPr>
          <w:rFonts w:ascii="宋体" w:eastAsia="宋体" w:hAnsi="宋体" w:hint="eastAsia"/>
          <w:sz w:val="24"/>
          <w:szCs w:val="24"/>
        </w:rPr>
        <w:t>1</w:t>
      </w:r>
      <w:r w:rsidR="003A1524" w:rsidRPr="003A1524">
        <w:rPr>
          <w:rFonts w:ascii="宋体" w:eastAsia="宋体" w:hAnsi="宋体"/>
          <w:sz w:val="24"/>
          <w:szCs w:val="24"/>
        </w:rPr>
        <w:t>8</w:t>
      </w:r>
      <w:r w:rsidRPr="003A1524">
        <w:rPr>
          <w:rFonts w:ascii="宋体" w:eastAsia="宋体" w:hAnsi="宋体"/>
          <w:sz w:val="24"/>
          <w:szCs w:val="24"/>
        </w:rPr>
        <w:t>.发挥市心理健康示范校的作用，加强心理健康教育，</w:t>
      </w:r>
      <w:r w:rsidRPr="003A1524">
        <w:rPr>
          <w:rFonts w:ascii="宋体" w:eastAsia="宋体" w:hAnsi="宋体" w:hint="eastAsia"/>
          <w:sz w:val="24"/>
          <w:szCs w:val="24"/>
        </w:rPr>
        <w:t>做好师生心理辅导，落实相关学生的关心关爱工程，助力</w:t>
      </w:r>
      <w:r w:rsidR="00E63F85" w:rsidRPr="003A1524">
        <w:rPr>
          <w:rFonts w:ascii="宋体" w:eastAsia="宋体" w:hAnsi="宋体" w:hint="eastAsia"/>
          <w:sz w:val="24"/>
          <w:szCs w:val="24"/>
        </w:rPr>
        <w:t>教育教学</w:t>
      </w:r>
      <w:r w:rsidRPr="003A1524">
        <w:rPr>
          <w:rFonts w:ascii="宋体" w:eastAsia="宋体" w:hAnsi="宋体" w:hint="eastAsia"/>
          <w:sz w:val="24"/>
          <w:szCs w:val="24"/>
        </w:rPr>
        <w:t>顺利开展</w:t>
      </w:r>
      <w:r w:rsidR="00E63F85" w:rsidRPr="003A1524">
        <w:rPr>
          <w:rFonts w:ascii="宋体" w:eastAsia="宋体" w:hAnsi="宋体" w:hint="eastAsia"/>
          <w:sz w:val="24"/>
          <w:szCs w:val="24"/>
        </w:rPr>
        <w:t>。</w:t>
      </w:r>
    </w:p>
    <w:p w14:paraId="63066B7B" w14:textId="7332073D" w:rsidR="00437829" w:rsidRPr="003A1524" w:rsidRDefault="00E63F85" w:rsidP="00674BFE">
      <w:pPr>
        <w:ind w:firstLineChars="100" w:firstLine="240"/>
        <w:contextualSpacing/>
        <w:jc w:val="left"/>
        <w:rPr>
          <w:rFonts w:ascii="宋体" w:eastAsia="宋体" w:hAnsi="宋体"/>
          <w:sz w:val="24"/>
          <w:szCs w:val="24"/>
        </w:rPr>
      </w:pPr>
      <w:r w:rsidRPr="003A1524">
        <w:rPr>
          <w:rFonts w:ascii="宋体" w:eastAsia="宋体" w:hAnsi="宋体" w:hint="eastAsia"/>
          <w:sz w:val="24"/>
          <w:szCs w:val="24"/>
        </w:rPr>
        <w:t>1</w:t>
      </w:r>
      <w:r w:rsidR="003A1524" w:rsidRPr="003A1524">
        <w:rPr>
          <w:rFonts w:ascii="宋体" w:eastAsia="宋体" w:hAnsi="宋体"/>
          <w:sz w:val="24"/>
          <w:szCs w:val="24"/>
        </w:rPr>
        <w:t>9</w:t>
      </w:r>
      <w:r w:rsidRPr="003A1524">
        <w:rPr>
          <w:rFonts w:ascii="宋体" w:eastAsia="宋体" w:hAnsi="宋体" w:hint="eastAsia"/>
          <w:sz w:val="24"/>
          <w:szCs w:val="24"/>
        </w:rPr>
        <w:t>.持续开展学校“教育剧场”项目，采取开发与引进并重的策略为学生提供高质量戏剧培养的渠道</w:t>
      </w:r>
      <w:r w:rsidR="00481648" w:rsidRPr="003A1524">
        <w:rPr>
          <w:rFonts w:ascii="宋体" w:eastAsia="宋体" w:hAnsi="宋体" w:hint="eastAsia"/>
          <w:sz w:val="24"/>
          <w:szCs w:val="24"/>
        </w:rPr>
        <w:t>，助力个性化教育有效落实</w:t>
      </w:r>
      <w:r w:rsidRPr="003A1524">
        <w:rPr>
          <w:rFonts w:ascii="宋体" w:eastAsia="宋体" w:hAnsi="宋体" w:hint="eastAsia"/>
          <w:sz w:val="24"/>
          <w:szCs w:val="24"/>
        </w:rPr>
        <w:t>。</w:t>
      </w:r>
    </w:p>
    <w:p w14:paraId="0856414D" w14:textId="1FA96718" w:rsidR="00437829" w:rsidRPr="003A1524" w:rsidRDefault="003A1524" w:rsidP="00674BFE">
      <w:pPr>
        <w:ind w:firstLineChars="100" w:firstLine="240"/>
        <w:contextualSpacing/>
        <w:jc w:val="left"/>
        <w:rPr>
          <w:rFonts w:ascii="宋体" w:eastAsia="宋体" w:hAnsi="宋体"/>
          <w:sz w:val="24"/>
          <w:szCs w:val="24"/>
        </w:rPr>
      </w:pPr>
      <w:r w:rsidRPr="003A1524">
        <w:rPr>
          <w:rFonts w:ascii="宋体" w:eastAsia="宋体" w:hAnsi="宋体"/>
          <w:sz w:val="24"/>
          <w:szCs w:val="24"/>
        </w:rPr>
        <w:t>20</w:t>
      </w:r>
      <w:r w:rsidR="00E63F85" w:rsidRPr="003A1524">
        <w:rPr>
          <w:rFonts w:ascii="宋体" w:eastAsia="宋体" w:hAnsi="宋体" w:hint="eastAsia"/>
          <w:sz w:val="24"/>
          <w:szCs w:val="24"/>
        </w:rPr>
        <w:t>.鼓励学生自行申报晨会、</w:t>
      </w:r>
      <w:r w:rsidR="00164961" w:rsidRPr="003A1524">
        <w:rPr>
          <w:rFonts w:ascii="宋体" w:eastAsia="宋体" w:hAnsi="宋体" w:hint="eastAsia"/>
          <w:sz w:val="24"/>
          <w:szCs w:val="24"/>
        </w:rPr>
        <w:t>国</w:t>
      </w:r>
      <w:r w:rsidR="00E63F85" w:rsidRPr="003A1524">
        <w:rPr>
          <w:rFonts w:ascii="宋体" w:eastAsia="宋体" w:hAnsi="宋体" w:hint="eastAsia"/>
          <w:sz w:val="24"/>
          <w:szCs w:val="24"/>
        </w:rPr>
        <w:t>旗下讲话“特邀主讲嘉宾”栏目，进一步发挥学生风云榜的示范辐射和同伴引领效应。</w:t>
      </w:r>
    </w:p>
    <w:p w14:paraId="7013E4DC" w14:textId="40D2461B" w:rsidR="00437829" w:rsidRPr="003A1524" w:rsidRDefault="003A1524" w:rsidP="00674BFE">
      <w:pPr>
        <w:ind w:firstLineChars="100" w:firstLine="240"/>
        <w:contextualSpacing/>
        <w:jc w:val="left"/>
        <w:rPr>
          <w:rFonts w:ascii="宋体" w:eastAsia="宋体" w:hAnsi="宋体"/>
          <w:sz w:val="24"/>
          <w:szCs w:val="24"/>
        </w:rPr>
      </w:pPr>
      <w:r w:rsidRPr="003A1524">
        <w:rPr>
          <w:rFonts w:ascii="宋体" w:eastAsia="宋体" w:hAnsi="宋体"/>
          <w:sz w:val="24"/>
          <w:szCs w:val="24"/>
        </w:rPr>
        <w:t>21</w:t>
      </w:r>
      <w:r w:rsidR="00E63F85" w:rsidRPr="003A1524">
        <w:rPr>
          <w:rFonts w:ascii="宋体" w:eastAsia="宋体" w:hAnsi="宋体" w:hint="eastAsia"/>
          <w:sz w:val="24"/>
          <w:szCs w:val="24"/>
        </w:rPr>
        <w:t>.扎实做好文明校园</w:t>
      </w:r>
      <w:r w:rsidR="00164961" w:rsidRPr="003A1524">
        <w:rPr>
          <w:rFonts w:ascii="宋体" w:eastAsia="宋体" w:hAnsi="宋体" w:hint="eastAsia"/>
          <w:sz w:val="24"/>
          <w:szCs w:val="24"/>
        </w:rPr>
        <w:t>、文明组室的</w:t>
      </w:r>
      <w:r w:rsidR="00E63F85" w:rsidRPr="003A1524">
        <w:rPr>
          <w:rFonts w:ascii="宋体" w:eastAsia="宋体" w:hAnsi="宋体" w:hint="eastAsia"/>
          <w:sz w:val="24"/>
          <w:szCs w:val="24"/>
        </w:rPr>
        <w:t>创建，模范执行垃圾分类、节水节电等各项管理措施，积极开展形式多样的行为规范教育</w:t>
      </w:r>
      <w:r w:rsidR="002921F2" w:rsidRPr="003A1524">
        <w:rPr>
          <w:rFonts w:ascii="宋体" w:eastAsia="宋体" w:hAnsi="宋体" w:hint="eastAsia"/>
          <w:sz w:val="24"/>
          <w:szCs w:val="24"/>
        </w:rPr>
        <w:t>和国防教育</w:t>
      </w:r>
      <w:r w:rsidR="00E63F85" w:rsidRPr="003A1524">
        <w:rPr>
          <w:rFonts w:ascii="宋体" w:eastAsia="宋体" w:hAnsi="宋体" w:hint="eastAsia"/>
          <w:sz w:val="24"/>
          <w:szCs w:val="24"/>
        </w:rPr>
        <w:t xml:space="preserve">实践, </w:t>
      </w:r>
      <w:r w:rsidR="002921F2" w:rsidRPr="003A1524">
        <w:rPr>
          <w:rFonts w:ascii="宋体" w:eastAsia="宋体" w:hAnsi="宋体" w:hint="eastAsia"/>
          <w:sz w:val="24"/>
          <w:szCs w:val="24"/>
        </w:rPr>
        <w:t>积极</w:t>
      </w:r>
      <w:r w:rsidR="00E63F85" w:rsidRPr="003A1524">
        <w:rPr>
          <w:rFonts w:ascii="宋体" w:eastAsia="宋体" w:hAnsi="宋体" w:hint="eastAsia"/>
          <w:sz w:val="24"/>
          <w:szCs w:val="24"/>
        </w:rPr>
        <w:t>提升</w:t>
      </w:r>
      <w:r w:rsidR="002921F2" w:rsidRPr="003A1524">
        <w:rPr>
          <w:rFonts w:ascii="宋体" w:eastAsia="宋体" w:hAnsi="宋体" w:hint="eastAsia"/>
          <w:sz w:val="24"/>
          <w:szCs w:val="24"/>
        </w:rPr>
        <w:t>育人</w:t>
      </w:r>
      <w:r w:rsidR="00E63F85" w:rsidRPr="003A1524">
        <w:rPr>
          <w:rFonts w:ascii="宋体" w:eastAsia="宋体" w:hAnsi="宋体" w:hint="eastAsia"/>
          <w:sz w:val="24"/>
          <w:szCs w:val="24"/>
        </w:rPr>
        <w:t>水平。</w:t>
      </w:r>
    </w:p>
    <w:p w14:paraId="463FCD79" w14:textId="77777777" w:rsidR="00437829" w:rsidRPr="003A1524" w:rsidRDefault="00E63F85">
      <w:pPr>
        <w:rPr>
          <w:rFonts w:ascii="宋体" w:eastAsia="宋体" w:hAnsi="宋体"/>
          <w:b/>
          <w:sz w:val="24"/>
          <w:szCs w:val="24"/>
        </w:rPr>
      </w:pPr>
      <w:r w:rsidRPr="003A1524">
        <w:rPr>
          <w:rFonts w:ascii="宋体" w:eastAsia="宋体" w:hAnsi="宋体" w:hint="eastAsia"/>
          <w:b/>
          <w:sz w:val="24"/>
          <w:szCs w:val="24"/>
        </w:rPr>
        <w:t>（四）服务再提质，不断增强服务育人的使命感、责任感</w:t>
      </w:r>
    </w:p>
    <w:p w14:paraId="18BA770C" w14:textId="51555EB9" w:rsidR="00437829" w:rsidRPr="003A1524" w:rsidRDefault="002921F2" w:rsidP="00674BFE">
      <w:pPr>
        <w:ind w:firstLineChars="100" w:firstLine="240"/>
        <w:rPr>
          <w:rFonts w:ascii="宋体" w:eastAsia="宋体" w:hAnsi="宋体"/>
          <w:sz w:val="24"/>
          <w:szCs w:val="24"/>
        </w:rPr>
      </w:pPr>
      <w:r w:rsidRPr="003A1524">
        <w:rPr>
          <w:rFonts w:ascii="宋体" w:eastAsia="宋体" w:hAnsi="宋体"/>
          <w:sz w:val="24"/>
          <w:szCs w:val="24"/>
        </w:rPr>
        <w:t>2</w:t>
      </w:r>
      <w:r w:rsidR="003A1524" w:rsidRPr="003A1524">
        <w:rPr>
          <w:rFonts w:ascii="宋体" w:eastAsia="宋体" w:hAnsi="宋体"/>
          <w:sz w:val="24"/>
          <w:szCs w:val="24"/>
        </w:rPr>
        <w:t>2</w:t>
      </w:r>
      <w:r w:rsidR="00E63F85" w:rsidRPr="003A1524">
        <w:rPr>
          <w:rFonts w:ascii="宋体" w:eastAsia="宋体" w:hAnsi="宋体" w:hint="eastAsia"/>
          <w:sz w:val="24"/>
          <w:szCs w:val="24"/>
        </w:rPr>
        <w:t>.坚决落实校园安全各项制度，全力做好二十大期间安保、消防</w:t>
      </w:r>
      <w:r w:rsidR="00697A03" w:rsidRPr="003A1524">
        <w:rPr>
          <w:rFonts w:ascii="宋体" w:eastAsia="宋体" w:hAnsi="宋体" w:hint="eastAsia"/>
          <w:sz w:val="24"/>
          <w:szCs w:val="24"/>
        </w:rPr>
        <w:t>、防疫</w:t>
      </w:r>
      <w:r w:rsidR="00E63F85" w:rsidRPr="003A1524">
        <w:rPr>
          <w:rFonts w:ascii="宋体" w:eastAsia="宋体" w:hAnsi="宋体" w:hint="eastAsia"/>
          <w:sz w:val="24"/>
          <w:szCs w:val="24"/>
        </w:rPr>
        <w:t>等安全工作，</w:t>
      </w:r>
      <w:r w:rsidR="00697A03" w:rsidRPr="003A1524">
        <w:rPr>
          <w:rFonts w:ascii="宋体" w:eastAsia="宋体" w:hAnsi="宋体" w:hint="eastAsia"/>
          <w:sz w:val="24"/>
          <w:szCs w:val="24"/>
        </w:rPr>
        <w:t>就存货管理进行专项治理，</w:t>
      </w:r>
      <w:r w:rsidR="00E63F85" w:rsidRPr="003A1524">
        <w:rPr>
          <w:rFonts w:ascii="宋体" w:eastAsia="宋体" w:hAnsi="宋体" w:hint="eastAsia"/>
          <w:sz w:val="24"/>
          <w:szCs w:val="24"/>
        </w:rPr>
        <w:t>扎实做好意识形态安全工作，以对师生高度负责的态度做好人防、物防、技防工作，确保学校整体安全可控。</w:t>
      </w:r>
    </w:p>
    <w:p w14:paraId="4475C3E7" w14:textId="04162702" w:rsidR="00164961" w:rsidRPr="003A1524" w:rsidRDefault="0038340A" w:rsidP="00674BFE">
      <w:pPr>
        <w:ind w:firstLineChars="100" w:firstLine="240"/>
        <w:rPr>
          <w:rFonts w:ascii="宋体" w:eastAsia="宋体" w:hAnsi="宋体"/>
          <w:sz w:val="24"/>
          <w:szCs w:val="24"/>
        </w:rPr>
      </w:pPr>
      <w:r w:rsidRPr="003A1524">
        <w:rPr>
          <w:rFonts w:ascii="宋体" w:eastAsia="宋体" w:hAnsi="宋体"/>
          <w:sz w:val="24"/>
          <w:szCs w:val="24"/>
        </w:rPr>
        <w:t>2</w:t>
      </w:r>
      <w:r w:rsidR="003A1524" w:rsidRPr="003A1524">
        <w:rPr>
          <w:rFonts w:ascii="宋体" w:eastAsia="宋体" w:hAnsi="宋体"/>
          <w:sz w:val="24"/>
          <w:szCs w:val="24"/>
        </w:rPr>
        <w:t>3</w:t>
      </w:r>
      <w:r w:rsidR="00E63F85" w:rsidRPr="003A1524">
        <w:rPr>
          <w:rFonts w:ascii="宋体" w:eastAsia="宋体" w:hAnsi="宋体" w:hint="eastAsia"/>
          <w:sz w:val="24"/>
          <w:szCs w:val="24"/>
        </w:rPr>
        <w:t>.</w:t>
      </w:r>
      <w:r w:rsidR="002921F2" w:rsidRPr="003A1524">
        <w:rPr>
          <w:rFonts w:ascii="宋体" w:eastAsia="宋体" w:hAnsi="宋体" w:hint="eastAsia"/>
          <w:sz w:val="24"/>
          <w:szCs w:val="24"/>
        </w:rPr>
        <w:t>以申报上海市健康促进校和市学校卫生先进单位为契机，严格</w:t>
      </w:r>
      <w:r w:rsidR="00E63F85" w:rsidRPr="003A1524">
        <w:rPr>
          <w:rFonts w:ascii="宋体" w:eastAsia="宋体" w:hAnsi="宋体" w:hint="eastAsia"/>
          <w:sz w:val="24"/>
          <w:szCs w:val="24"/>
        </w:rPr>
        <w:t>落实学校疫情防控方案</w:t>
      </w:r>
      <w:r w:rsidR="00164961" w:rsidRPr="003A1524">
        <w:rPr>
          <w:rFonts w:ascii="宋体" w:eastAsia="宋体" w:hAnsi="宋体" w:hint="eastAsia"/>
          <w:sz w:val="24"/>
          <w:szCs w:val="24"/>
        </w:rPr>
        <w:t>和校园核酸采样方案</w:t>
      </w:r>
      <w:r w:rsidR="00E63F85" w:rsidRPr="003A1524">
        <w:rPr>
          <w:rFonts w:ascii="宋体" w:eastAsia="宋体" w:hAnsi="宋体" w:hint="eastAsia"/>
          <w:sz w:val="24"/>
          <w:szCs w:val="24"/>
        </w:rPr>
        <w:t>，压实责任、注重细节</w:t>
      </w:r>
      <w:r w:rsidR="002921F2" w:rsidRPr="003A1524">
        <w:rPr>
          <w:rFonts w:ascii="宋体" w:eastAsia="宋体" w:hAnsi="宋体" w:hint="eastAsia"/>
          <w:sz w:val="24"/>
          <w:szCs w:val="24"/>
        </w:rPr>
        <w:t>。</w:t>
      </w:r>
    </w:p>
    <w:p w14:paraId="74E945C3" w14:textId="05FA5BB2" w:rsidR="00437829" w:rsidRPr="003A1524" w:rsidRDefault="00E63F85" w:rsidP="00674BFE">
      <w:pPr>
        <w:ind w:firstLineChars="100" w:firstLine="240"/>
        <w:rPr>
          <w:rFonts w:ascii="宋体" w:eastAsia="宋体" w:hAnsi="宋体"/>
          <w:sz w:val="24"/>
          <w:szCs w:val="24"/>
        </w:rPr>
      </w:pPr>
      <w:r w:rsidRPr="003A1524">
        <w:rPr>
          <w:rFonts w:ascii="宋体" w:eastAsia="宋体" w:hAnsi="宋体" w:hint="eastAsia"/>
          <w:sz w:val="24"/>
          <w:szCs w:val="24"/>
        </w:rPr>
        <w:t>2</w:t>
      </w:r>
      <w:r w:rsidR="003A1524" w:rsidRPr="003A1524">
        <w:rPr>
          <w:rFonts w:ascii="宋体" w:eastAsia="宋体" w:hAnsi="宋体"/>
          <w:sz w:val="24"/>
          <w:szCs w:val="24"/>
        </w:rPr>
        <w:t>4</w:t>
      </w:r>
      <w:r w:rsidRPr="003A1524">
        <w:rPr>
          <w:rFonts w:ascii="宋体" w:eastAsia="宋体" w:hAnsi="宋体" w:hint="eastAsia"/>
          <w:sz w:val="24"/>
          <w:szCs w:val="24"/>
        </w:rPr>
        <w:t>.加快预算执行，严格执行报销表单签批流程，严格落实各项内控制度，坚决杜绝有悖“三重一大”精神的现象。强化存货管理，加强疫情背景下的防疫物资管理和集中供餐管理，开展“除四害”行动，保障食品安全，进一步提升食堂供餐质量和服务质量。</w:t>
      </w:r>
    </w:p>
    <w:p w14:paraId="342649AB" w14:textId="77777777" w:rsidR="00437829" w:rsidRPr="003A1524" w:rsidRDefault="00E63F85">
      <w:pPr>
        <w:contextualSpacing/>
        <w:jc w:val="left"/>
        <w:rPr>
          <w:rFonts w:ascii="宋体" w:eastAsia="宋体" w:hAnsi="宋体"/>
          <w:b/>
          <w:sz w:val="24"/>
          <w:szCs w:val="24"/>
        </w:rPr>
      </w:pPr>
      <w:r w:rsidRPr="003A1524">
        <w:rPr>
          <w:rFonts w:ascii="宋体" w:eastAsia="宋体" w:hAnsi="宋体" w:hint="eastAsia"/>
          <w:b/>
          <w:sz w:val="24"/>
          <w:szCs w:val="24"/>
        </w:rPr>
        <w:t>四、其他事宜</w:t>
      </w:r>
    </w:p>
    <w:p w14:paraId="3BE4FA77" w14:textId="77777777" w:rsidR="00437829" w:rsidRPr="003A1524" w:rsidRDefault="00E63F85">
      <w:pPr>
        <w:contextualSpacing/>
        <w:jc w:val="left"/>
        <w:rPr>
          <w:rFonts w:ascii="宋体" w:eastAsia="宋体" w:hAnsi="宋体"/>
          <w:b/>
          <w:sz w:val="24"/>
          <w:szCs w:val="24"/>
        </w:rPr>
      </w:pPr>
      <w:r w:rsidRPr="003A1524">
        <w:rPr>
          <w:rFonts w:ascii="宋体" w:eastAsia="宋体" w:hAnsi="宋体" w:hint="eastAsia"/>
          <w:b/>
          <w:sz w:val="24"/>
          <w:szCs w:val="24"/>
        </w:rPr>
        <w:t>（一）加强</w:t>
      </w:r>
      <w:r w:rsidRPr="003A1524">
        <w:rPr>
          <w:rFonts w:ascii="宋体" w:eastAsia="宋体" w:hAnsi="宋体"/>
          <w:b/>
          <w:sz w:val="24"/>
          <w:szCs w:val="24"/>
        </w:rPr>
        <w:t>民族班管理团队建设</w:t>
      </w:r>
      <w:r w:rsidRPr="003A1524">
        <w:rPr>
          <w:rFonts w:ascii="宋体" w:eastAsia="宋体" w:hAnsi="宋体" w:hint="eastAsia"/>
          <w:b/>
          <w:sz w:val="24"/>
          <w:szCs w:val="24"/>
        </w:rPr>
        <w:t>，走实民族班个性化教育</w:t>
      </w:r>
    </w:p>
    <w:p w14:paraId="5A697CCC" w14:textId="77777777" w:rsidR="00437829" w:rsidRPr="003A1524" w:rsidRDefault="00E63F85" w:rsidP="00674BFE">
      <w:pPr>
        <w:autoSpaceDE w:val="0"/>
        <w:autoSpaceDN w:val="0"/>
        <w:ind w:firstLineChars="100" w:firstLine="240"/>
        <w:contextualSpacing/>
        <w:jc w:val="left"/>
        <w:rPr>
          <w:rFonts w:ascii="宋体" w:eastAsia="宋体" w:hAnsi="宋体"/>
          <w:sz w:val="24"/>
          <w:szCs w:val="24"/>
        </w:rPr>
      </w:pPr>
      <w:r w:rsidRPr="003A1524">
        <w:rPr>
          <w:rFonts w:ascii="宋体" w:eastAsia="宋体" w:hAnsi="宋体" w:hint="eastAsia"/>
          <w:sz w:val="24"/>
          <w:szCs w:val="24"/>
        </w:rPr>
        <w:t>1.有序安排返校前期各项准备，做好学生入校后的心理疏导、健康指导、学</w:t>
      </w:r>
      <w:r w:rsidRPr="003A1524">
        <w:rPr>
          <w:rFonts w:ascii="宋体" w:eastAsia="宋体" w:hAnsi="宋体" w:hint="eastAsia"/>
          <w:sz w:val="24"/>
          <w:szCs w:val="24"/>
        </w:rPr>
        <w:lastRenderedPageBreak/>
        <w:t>业规划等工作，确保教育教学工作平稳有序开展。</w:t>
      </w:r>
    </w:p>
    <w:p w14:paraId="1BE58896" w14:textId="77777777" w:rsidR="00437829" w:rsidRPr="003A1524" w:rsidRDefault="00674BFE">
      <w:pPr>
        <w:autoSpaceDE w:val="0"/>
        <w:autoSpaceDN w:val="0"/>
        <w:contextualSpacing/>
        <w:jc w:val="left"/>
        <w:rPr>
          <w:rFonts w:ascii="宋体" w:eastAsia="宋体" w:hAnsi="宋体"/>
          <w:sz w:val="24"/>
          <w:szCs w:val="24"/>
        </w:rPr>
      </w:pPr>
      <w:r w:rsidRPr="003A1524">
        <w:rPr>
          <w:rFonts w:ascii="宋体" w:eastAsia="宋体" w:hAnsi="宋体" w:hint="eastAsia"/>
          <w:sz w:val="24"/>
          <w:szCs w:val="24"/>
        </w:rPr>
        <w:t xml:space="preserve"> </w:t>
      </w:r>
      <w:r w:rsidRPr="003A1524">
        <w:rPr>
          <w:rFonts w:ascii="宋体" w:eastAsia="宋体" w:hAnsi="宋体"/>
          <w:sz w:val="24"/>
          <w:szCs w:val="24"/>
        </w:rPr>
        <w:t xml:space="preserve"> </w:t>
      </w:r>
      <w:r w:rsidR="00E63F85" w:rsidRPr="003A1524">
        <w:rPr>
          <w:rFonts w:ascii="宋体" w:eastAsia="宋体" w:hAnsi="宋体" w:hint="eastAsia"/>
          <w:sz w:val="24"/>
          <w:szCs w:val="24"/>
        </w:rPr>
        <w:t>2．以“三识”培养思路，通过定期举办学生个人（组合）艺术等专场活动，增进民族间的理解与认同，促进民族团结，推进民族班个性化教育有效落实。</w:t>
      </w:r>
    </w:p>
    <w:p w14:paraId="4FB59A3D" w14:textId="77777777" w:rsidR="00437829" w:rsidRPr="003A1524" w:rsidRDefault="00E63F85">
      <w:pPr>
        <w:pStyle w:val="1"/>
        <w:contextualSpacing/>
        <w:rPr>
          <w:rFonts w:ascii="宋体" w:hAnsi="宋体" w:cstheme="minorBidi"/>
          <w:b/>
          <w:color w:val="auto"/>
          <w:kern w:val="2"/>
          <w:sz w:val="24"/>
          <w:szCs w:val="24"/>
        </w:rPr>
      </w:pPr>
      <w:r w:rsidRPr="003A1524">
        <w:rPr>
          <w:rFonts w:ascii="宋体" w:hAnsi="宋体" w:cstheme="minorBidi" w:hint="eastAsia"/>
          <w:b/>
          <w:color w:val="auto"/>
          <w:kern w:val="2"/>
          <w:sz w:val="24"/>
          <w:szCs w:val="24"/>
        </w:rPr>
        <w:t>（二）加强校务管理，做实校务公开</w:t>
      </w:r>
    </w:p>
    <w:p w14:paraId="04EAF566" w14:textId="77777777" w:rsidR="00437829" w:rsidRPr="003A1524" w:rsidRDefault="00674BFE">
      <w:pPr>
        <w:contextualSpacing/>
        <w:jc w:val="left"/>
        <w:rPr>
          <w:rFonts w:ascii="宋体" w:eastAsia="宋体" w:hAnsi="宋体"/>
          <w:sz w:val="24"/>
          <w:szCs w:val="24"/>
        </w:rPr>
      </w:pPr>
      <w:r w:rsidRPr="003A1524">
        <w:rPr>
          <w:rFonts w:ascii="宋体" w:eastAsia="宋体" w:hAnsi="宋体" w:hint="eastAsia"/>
          <w:sz w:val="24"/>
          <w:szCs w:val="24"/>
        </w:rPr>
        <w:t xml:space="preserve">  </w:t>
      </w:r>
      <w:r w:rsidR="00E63F85" w:rsidRPr="003A1524">
        <w:rPr>
          <w:rFonts w:ascii="宋体" w:eastAsia="宋体" w:hAnsi="宋体" w:hint="eastAsia"/>
          <w:sz w:val="24"/>
          <w:szCs w:val="24"/>
        </w:rPr>
        <w:t>3.</w:t>
      </w:r>
      <w:r w:rsidR="00481648" w:rsidRPr="003A1524">
        <w:rPr>
          <w:rFonts w:ascii="宋体" w:eastAsia="宋体" w:hAnsi="宋体" w:hint="eastAsia"/>
          <w:sz w:val="24"/>
          <w:szCs w:val="24"/>
        </w:rPr>
        <w:t xml:space="preserve"> 修改完善各类制度，如制定《领导干部落实意识形态责任“三带头”实施方案》《“攀登”计划项目清单销账制度》</w:t>
      </w:r>
      <w:r w:rsidR="00B6631A" w:rsidRPr="003A1524">
        <w:rPr>
          <w:rFonts w:ascii="宋体" w:eastAsia="宋体" w:hAnsi="宋体" w:hint="eastAsia"/>
          <w:sz w:val="24"/>
          <w:szCs w:val="24"/>
        </w:rPr>
        <w:t>及制定好学校党委会和校长办公会的会议制度和议事规则</w:t>
      </w:r>
      <w:r w:rsidR="00481648" w:rsidRPr="003A1524">
        <w:rPr>
          <w:rFonts w:ascii="宋体" w:eastAsia="宋体" w:hAnsi="宋体" w:hint="eastAsia"/>
          <w:sz w:val="24"/>
          <w:szCs w:val="24"/>
        </w:rPr>
        <w:t>；</w:t>
      </w:r>
      <w:r w:rsidR="00E63F85" w:rsidRPr="003A1524">
        <w:rPr>
          <w:rFonts w:ascii="宋体" w:eastAsia="宋体" w:hAnsi="宋体" w:hint="eastAsia"/>
          <w:sz w:val="24"/>
          <w:szCs w:val="24"/>
        </w:rPr>
        <w:t>规范发布各类通知、通告和布告等文件。及时进行档案整理和归类。</w:t>
      </w:r>
    </w:p>
    <w:p w14:paraId="44D4F85C" w14:textId="77777777" w:rsidR="00437829" w:rsidRPr="003A1524" w:rsidRDefault="00674BFE">
      <w:pPr>
        <w:contextualSpacing/>
        <w:jc w:val="left"/>
        <w:rPr>
          <w:rFonts w:ascii="宋体" w:eastAsia="宋体" w:hAnsi="宋体"/>
          <w:sz w:val="24"/>
          <w:szCs w:val="24"/>
        </w:rPr>
      </w:pPr>
      <w:r w:rsidRPr="003A1524">
        <w:rPr>
          <w:rFonts w:ascii="宋体" w:eastAsia="宋体" w:hAnsi="宋体" w:hint="eastAsia"/>
          <w:sz w:val="24"/>
          <w:szCs w:val="24"/>
        </w:rPr>
        <w:t xml:space="preserve">  </w:t>
      </w:r>
      <w:r w:rsidR="00E63F85" w:rsidRPr="003A1524">
        <w:rPr>
          <w:rFonts w:ascii="宋体" w:eastAsia="宋体" w:hAnsi="宋体" w:hint="eastAsia"/>
          <w:sz w:val="24"/>
          <w:szCs w:val="24"/>
        </w:rPr>
        <w:t>4.安排好</w:t>
      </w:r>
      <w:r w:rsidR="00164961" w:rsidRPr="003A1524">
        <w:rPr>
          <w:rFonts w:ascii="宋体" w:eastAsia="宋体" w:hAnsi="宋体" w:hint="eastAsia"/>
          <w:sz w:val="24"/>
          <w:szCs w:val="24"/>
        </w:rPr>
        <w:t>党委会</w:t>
      </w:r>
      <w:r w:rsidR="00E63F85" w:rsidRPr="003A1524">
        <w:rPr>
          <w:rFonts w:ascii="宋体" w:eastAsia="宋体" w:hAnsi="宋体" w:hint="eastAsia"/>
          <w:sz w:val="24"/>
          <w:szCs w:val="24"/>
        </w:rPr>
        <w:t>、</w:t>
      </w:r>
      <w:r w:rsidR="00164961" w:rsidRPr="003A1524">
        <w:rPr>
          <w:rFonts w:ascii="宋体" w:eastAsia="宋体" w:hAnsi="宋体" w:hint="eastAsia"/>
          <w:sz w:val="24"/>
          <w:szCs w:val="24"/>
        </w:rPr>
        <w:t>校长办公会</w:t>
      </w:r>
      <w:r w:rsidR="00E63F85" w:rsidRPr="003A1524">
        <w:rPr>
          <w:rFonts w:ascii="宋体" w:eastAsia="宋体" w:hAnsi="宋体" w:hint="eastAsia"/>
          <w:sz w:val="24"/>
          <w:szCs w:val="24"/>
        </w:rPr>
        <w:t>和其他重要的会议并做好相关会议纪要。协调好有关部门共同办理好综合性工作，督促检查学校计划、上级文件的办理和校长室布置的各项任务的落实情况。</w:t>
      </w:r>
    </w:p>
    <w:p w14:paraId="3948C501" w14:textId="77777777" w:rsidR="00437829" w:rsidRPr="003A1524" w:rsidRDefault="00674BFE">
      <w:pPr>
        <w:contextualSpacing/>
        <w:jc w:val="left"/>
        <w:rPr>
          <w:rFonts w:ascii="宋体" w:eastAsia="宋体" w:hAnsi="宋体"/>
          <w:sz w:val="24"/>
          <w:szCs w:val="24"/>
        </w:rPr>
      </w:pPr>
      <w:r w:rsidRPr="003A1524">
        <w:rPr>
          <w:rFonts w:ascii="宋体" w:eastAsia="宋体" w:hAnsi="宋体" w:hint="eastAsia"/>
          <w:sz w:val="24"/>
          <w:szCs w:val="24"/>
        </w:rPr>
        <w:t xml:space="preserve">  </w:t>
      </w:r>
      <w:r w:rsidR="00E63F85" w:rsidRPr="003A1524">
        <w:rPr>
          <w:rFonts w:ascii="宋体" w:eastAsia="宋体" w:hAnsi="宋体" w:hint="eastAsia"/>
          <w:sz w:val="24"/>
          <w:szCs w:val="24"/>
        </w:rPr>
        <w:t>5.做好校内外交流工作。接待校外来访的教育团体，处理或转达有关部门的文件指示，积极回应来访人员所提的各类问题。做好学校大型活动（教师节等）、重要会议的组织落实和对外宣传的工作。在校报、校园网上开辟学生系列专题，为学生提供展示个人才华的舞台。</w:t>
      </w:r>
    </w:p>
    <w:p w14:paraId="37BA7A33" w14:textId="1EDD22E4" w:rsidR="00437829" w:rsidRPr="003A1524" w:rsidRDefault="00E63F85">
      <w:pPr>
        <w:pStyle w:val="1"/>
        <w:contextualSpacing/>
        <w:rPr>
          <w:rFonts w:ascii="宋体" w:hAnsi="宋体" w:cstheme="minorBidi"/>
          <w:color w:val="auto"/>
          <w:kern w:val="2"/>
          <w:sz w:val="24"/>
          <w:szCs w:val="24"/>
        </w:rPr>
      </w:pPr>
      <w:r w:rsidRPr="003A1524">
        <w:rPr>
          <w:rFonts w:ascii="宋体" w:hAnsi="宋体" w:cstheme="minorBidi" w:hint="eastAsia"/>
          <w:b/>
          <w:color w:val="auto"/>
          <w:kern w:val="2"/>
          <w:sz w:val="24"/>
          <w:szCs w:val="24"/>
        </w:rPr>
        <w:t>（</w:t>
      </w:r>
      <w:r w:rsidR="00C6083B" w:rsidRPr="003A1524">
        <w:rPr>
          <w:rFonts w:ascii="宋体" w:hAnsi="宋体" w:hint="eastAsia"/>
          <w:b/>
          <w:color w:val="auto"/>
          <w:sz w:val="24"/>
          <w:szCs w:val="24"/>
        </w:rPr>
        <w:t>三）</w:t>
      </w:r>
      <w:r w:rsidR="00C6083B" w:rsidRPr="003A1524">
        <w:rPr>
          <w:rFonts w:ascii="宋体" w:hAnsi="宋体" w:cstheme="minorBidi" w:hint="eastAsia"/>
          <w:b/>
          <w:color w:val="auto"/>
          <w:kern w:val="2"/>
          <w:sz w:val="24"/>
          <w:szCs w:val="24"/>
        </w:rPr>
        <w:t>继续推进民主管理</w:t>
      </w:r>
      <w:r w:rsidRPr="003A1524">
        <w:rPr>
          <w:rFonts w:ascii="宋体" w:hAnsi="宋体" w:cstheme="minorBidi" w:hint="eastAsia"/>
          <w:b/>
          <w:color w:val="auto"/>
          <w:kern w:val="2"/>
          <w:sz w:val="24"/>
          <w:szCs w:val="24"/>
        </w:rPr>
        <w:t>，</w:t>
      </w:r>
      <w:r w:rsidR="00C6083B" w:rsidRPr="003A1524">
        <w:rPr>
          <w:rFonts w:ascii="宋体" w:hAnsi="宋体" w:cstheme="minorBidi" w:hint="eastAsia"/>
          <w:b/>
          <w:color w:val="auto"/>
          <w:kern w:val="2"/>
          <w:sz w:val="24"/>
          <w:szCs w:val="24"/>
        </w:rPr>
        <w:t>开展</w:t>
      </w:r>
      <w:r w:rsidR="000E08D3" w:rsidRPr="003A1524">
        <w:rPr>
          <w:rFonts w:ascii="宋体" w:hAnsi="宋体" w:cstheme="minorBidi" w:hint="eastAsia"/>
          <w:b/>
          <w:color w:val="auto"/>
          <w:kern w:val="2"/>
          <w:sz w:val="24"/>
          <w:szCs w:val="24"/>
        </w:rPr>
        <w:t>家庭文明与</w:t>
      </w:r>
      <w:r w:rsidR="00C6083B" w:rsidRPr="003A1524">
        <w:rPr>
          <w:rFonts w:ascii="宋体" w:hAnsi="宋体" w:cstheme="minorBidi" w:hint="eastAsia"/>
          <w:b/>
          <w:color w:val="auto"/>
          <w:kern w:val="2"/>
          <w:sz w:val="24"/>
          <w:szCs w:val="24"/>
        </w:rPr>
        <w:t>巾帼建功</w:t>
      </w:r>
      <w:r w:rsidR="000E08D3" w:rsidRPr="003A1524">
        <w:rPr>
          <w:rFonts w:ascii="宋体" w:hAnsi="宋体" w:cstheme="minorBidi" w:hint="eastAsia"/>
          <w:b/>
          <w:color w:val="auto"/>
          <w:kern w:val="2"/>
          <w:sz w:val="24"/>
          <w:szCs w:val="24"/>
        </w:rPr>
        <w:t>创建</w:t>
      </w:r>
    </w:p>
    <w:p w14:paraId="71A46ED4" w14:textId="272142ED" w:rsidR="00C6083B" w:rsidRPr="003A1524" w:rsidRDefault="00C6083B">
      <w:pPr>
        <w:pStyle w:val="1"/>
        <w:contextualSpacing/>
        <w:rPr>
          <w:rFonts w:ascii="宋体" w:hAnsi="宋体" w:cstheme="minorBidi"/>
          <w:color w:val="auto"/>
          <w:kern w:val="2"/>
          <w:sz w:val="24"/>
          <w:szCs w:val="24"/>
        </w:rPr>
      </w:pPr>
      <w:r w:rsidRPr="003A1524">
        <w:rPr>
          <w:rFonts w:ascii="宋体" w:hAnsi="宋体" w:cstheme="minorBidi" w:hint="eastAsia"/>
          <w:color w:val="auto"/>
          <w:kern w:val="2"/>
          <w:sz w:val="24"/>
          <w:szCs w:val="24"/>
        </w:rPr>
        <w:t xml:space="preserve"> </w:t>
      </w:r>
      <w:r w:rsidRPr="003A1524">
        <w:rPr>
          <w:rFonts w:ascii="宋体" w:hAnsi="宋体" w:cstheme="minorBidi"/>
          <w:color w:val="auto"/>
          <w:kern w:val="2"/>
          <w:sz w:val="24"/>
          <w:szCs w:val="24"/>
        </w:rPr>
        <w:t xml:space="preserve"> 6.</w:t>
      </w:r>
      <w:r w:rsidR="000E08D3" w:rsidRPr="003A1524">
        <w:rPr>
          <w:rFonts w:ascii="宋体" w:hAnsi="宋体" w:cstheme="minorBidi"/>
          <w:color w:val="auto"/>
          <w:kern w:val="2"/>
          <w:sz w:val="24"/>
          <w:szCs w:val="24"/>
        </w:rPr>
        <w:t>认真筹备六届五次教代会，提前谋划拟定各项意见及实施方案，推进民主管理与现代化学校治理。</w:t>
      </w:r>
    </w:p>
    <w:p w14:paraId="6FDEF644" w14:textId="3F99C24D" w:rsidR="00437829" w:rsidRPr="003A1524" w:rsidRDefault="00674BFE" w:rsidP="00A129A8">
      <w:pPr>
        <w:contextualSpacing/>
        <w:rPr>
          <w:rFonts w:ascii="宋体" w:eastAsia="宋体" w:hAnsi="宋体"/>
          <w:sz w:val="24"/>
          <w:szCs w:val="24"/>
        </w:rPr>
      </w:pPr>
      <w:r w:rsidRPr="003A1524">
        <w:rPr>
          <w:rFonts w:ascii="宋体" w:eastAsia="宋体" w:hAnsi="宋体" w:hint="eastAsia"/>
          <w:sz w:val="24"/>
          <w:szCs w:val="24"/>
        </w:rPr>
        <w:t xml:space="preserve">  </w:t>
      </w:r>
      <w:r w:rsidR="00C6083B" w:rsidRPr="003A1524">
        <w:rPr>
          <w:rFonts w:ascii="宋体" w:eastAsia="宋体" w:hAnsi="宋体"/>
          <w:sz w:val="24"/>
          <w:szCs w:val="24"/>
        </w:rPr>
        <w:t>7</w:t>
      </w:r>
      <w:r w:rsidR="00E63F85" w:rsidRPr="003A1524">
        <w:rPr>
          <w:rFonts w:ascii="宋体" w:eastAsia="宋体" w:hAnsi="宋体" w:hint="eastAsia"/>
          <w:sz w:val="24"/>
          <w:szCs w:val="24"/>
        </w:rPr>
        <w:t>.</w:t>
      </w:r>
      <w:r w:rsidR="000E08D3" w:rsidRPr="003A1524">
        <w:rPr>
          <w:rFonts w:ascii="宋体" w:eastAsia="宋体" w:hAnsi="宋体" w:hint="eastAsia"/>
          <w:sz w:val="24"/>
          <w:szCs w:val="24"/>
        </w:rPr>
        <w:t>扎实推进家庭文明及家风家教建设</w:t>
      </w:r>
      <w:r w:rsidR="00A129A8" w:rsidRPr="003A1524">
        <w:rPr>
          <w:rFonts w:ascii="宋体" w:eastAsia="宋体" w:hAnsi="宋体"/>
          <w:sz w:val="24"/>
          <w:szCs w:val="24"/>
        </w:rPr>
        <w:t>，</w:t>
      </w:r>
      <w:r w:rsidR="00E63F85" w:rsidRPr="003A1524">
        <w:rPr>
          <w:rFonts w:ascii="宋体" w:eastAsia="宋体" w:hAnsi="宋体" w:hint="eastAsia"/>
          <w:sz w:val="24"/>
          <w:szCs w:val="24"/>
        </w:rPr>
        <w:t>持续组织好巾帼文明岗创建活动，巩固“妇女之家”创建成果，做好“爱心妈咪小屋”日常管理工作，</w:t>
      </w:r>
      <w:r w:rsidR="000E08D3" w:rsidRPr="003A1524">
        <w:rPr>
          <w:rFonts w:ascii="宋体" w:eastAsia="宋体" w:hAnsi="宋体" w:hint="eastAsia"/>
          <w:sz w:val="24"/>
          <w:szCs w:val="24"/>
        </w:rPr>
        <w:t>深化区域宣传展示活动，</w:t>
      </w:r>
      <w:r w:rsidR="00E63F85" w:rsidRPr="003A1524">
        <w:rPr>
          <w:rFonts w:ascii="宋体" w:eastAsia="宋体" w:hAnsi="宋体" w:hint="eastAsia"/>
          <w:sz w:val="24"/>
          <w:szCs w:val="24"/>
        </w:rPr>
        <w:t>竭力为女教师多元发展需求提供优质服务。</w:t>
      </w:r>
    </w:p>
    <w:p w14:paraId="579A835E" w14:textId="77777777" w:rsidR="00437829" w:rsidRPr="003A1524" w:rsidRDefault="00E63F85">
      <w:pPr>
        <w:contextualSpacing/>
        <w:rPr>
          <w:rFonts w:ascii="宋体" w:eastAsia="宋体" w:hAnsi="宋体"/>
          <w:b/>
          <w:sz w:val="24"/>
          <w:szCs w:val="24"/>
        </w:rPr>
      </w:pPr>
      <w:r w:rsidRPr="003A1524">
        <w:rPr>
          <w:rFonts w:ascii="宋体" w:eastAsia="宋体" w:hAnsi="宋体"/>
          <w:b/>
          <w:sz w:val="24"/>
          <w:szCs w:val="24"/>
        </w:rPr>
        <w:t>（四）做好青年</w:t>
      </w:r>
      <w:r w:rsidRPr="003A1524">
        <w:rPr>
          <w:rFonts w:ascii="宋体" w:eastAsia="宋体" w:hAnsi="宋体" w:hint="eastAsia"/>
          <w:b/>
          <w:sz w:val="24"/>
          <w:szCs w:val="24"/>
        </w:rPr>
        <w:t>培养</w:t>
      </w:r>
      <w:r w:rsidRPr="003A1524">
        <w:rPr>
          <w:rFonts w:ascii="宋体" w:eastAsia="宋体" w:hAnsi="宋体"/>
          <w:b/>
          <w:sz w:val="24"/>
          <w:szCs w:val="24"/>
        </w:rPr>
        <w:t>工作，助力青年教师成长成才</w:t>
      </w:r>
    </w:p>
    <w:p w14:paraId="5DAE7FF1" w14:textId="7E8AC7CA" w:rsidR="00437829" w:rsidRPr="003A1524" w:rsidRDefault="00E63F85">
      <w:pPr>
        <w:contextualSpacing/>
        <w:rPr>
          <w:rFonts w:ascii="宋体" w:eastAsia="宋体" w:hAnsi="宋体"/>
          <w:sz w:val="24"/>
          <w:szCs w:val="24"/>
        </w:rPr>
      </w:pPr>
      <w:r w:rsidRPr="003A1524">
        <w:rPr>
          <w:rFonts w:ascii="宋体" w:eastAsia="宋体" w:hAnsi="宋体" w:hint="eastAsia"/>
          <w:sz w:val="24"/>
          <w:szCs w:val="24"/>
        </w:rPr>
        <w:t xml:space="preserve"> </w:t>
      </w:r>
      <w:r w:rsidR="00674BFE" w:rsidRPr="003A1524">
        <w:rPr>
          <w:rFonts w:ascii="宋体" w:eastAsia="宋体" w:hAnsi="宋体"/>
          <w:sz w:val="24"/>
          <w:szCs w:val="24"/>
        </w:rPr>
        <w:t xml:space="preserve"> </w:t>
      </w:r>
      <w:r w:rsidR="003A1524" w:rsidRPr="003A1524">
        <w:rPr>
          <w:rFonts w:ascii="宋体" w:eastAsia="宋体" w:hAnsi="宋体"/>
          <w:sz w:val="24"/>
          <w:szCs w:val="24"/>
        </w:rPr>
        <w:t>8</w:t>
      </w:r>
      <w:r w:rsidRPr="003A1524">
        <w:rPr>
          <w:rFonts w:ascii="宋体" w:eastAsia="宋体" w:hAnsi="宋体"/>
          <w:sz w:val="24"/>
          <w:szCs w:val="24"/>
        </w:rPr>
        <w:t>.持续做好团组织工作，</w:t>
      </w:r>
      <w:r w:rsidRPr="003A1524">
        <w:rPr>
          <w:rFonts w:ascii="宋体" w:eastAsia="宋体" w:hAnsi="宋体" w:hint="eastAsia"/>
          <w:sz w:val="24"/>
          <w:szCs w:val="24"/>
        </w:rPr>
        <w:t>组织开展好青年志愿服务工作，增强团员意识，通过党建带团建、岗位练兵等渠道，为青年铺设成才之路。</w:t>
      </w:r>
    </w:p>
    <w:p w14:paraId="0A6F35BE" w14:textId="2C1ABD59" w:rsidR="00437829" w:rsidRPr="003A1524" w:rsidRDefault="003A1524">
      <w:pPr>
        <w:ind w:firstLineChars="100" w:firstLine="240"/>
        <w:contextualSpacing/>
        <w:jc w:val="left"/>
        <w:rPr>
          <w:rFonts w:ascii="宋体" w:eastAsia="宋体" w:hAnsi="宋体"/>
          <w:sz w:val="24"/>
          <w:szCs w:val="24"/>
        </w:rPr>
      </w:pPr>
      <w:r w:rsidRPr="003A1524">
        <w:rPr>
          <w:rFonts w:ascii="宋体" w:eastAsia="宋体" w:hAnsi="宋体"/>
          <w:sz w:val="24"/>
          <w:szCs w:val="24"/>
        </w:rPr>
        <w:t>9</w:t>
      </w:r>
      <w:r w:rsidR="00E63F85" w:rsidRPr="003A1524">
        <w:rPr>
          <w:rFonts w:ascii="宋体" w:eastAsia="宋体" w:hAnsi="宋体"/>
          <w:sz w:val="24"/>
          <w:szCs w:val="24"/>
        </w:rPr>
        <w:t>.</w:t>
      </w:r>
      <w:r w:rsidR="00E63F85" w:rsidRPr="003A1524">
        <w:rPr>
          <w:rFonts w:ascii="宋体" w:eastAsia="宋体" w:hAnsi="宋体" w:hint="eastAsia"/>
          <w:sz w:val="24"/>
          <w:szCs w:val="24"/>
        </w:rPr>
        <w:t>进一步完善教师“华雯培养计划”、“淙斌发展计划”梯队组织建设和实施，</w:t>
      </w:r>
      <w:r w:rsidR="00E63F85" w:rsidRPr="003A1524">
        <w:rPr>
          <w:rFonts w:ascii="宋体" w:eastAsia="宋体" w:hAnsi="宋体"/>
          <w:bCs/>
          <w:sz w:val="24"/>
          <w:szCs w:val="24"/>
        </w:rPr>
        <w:t>着力推动青年教师在双新背景下展现新气象、实现新发展。</w:t>
      </w:r>
    </w:p>
    <w:p w14:paraId="676D70CB" w14:textId="77777777" w:rsidR="00437829" w:rsidRPr="003A1524" w:rsidRDefault="00437829">
      <w:pPr>
        <w:contextualSpacing/>
        <w:rPr>
          <w:rFonts w:ascii="宋体" w:eastAsia="宋体" w:hAnsi="宋体"/>
          <w:sz w:val="24"/>
          <w:szCs w:val="24"/>
        </w:rPr>
      </w:pPr>
    </w:p>
    <w:p w14:paraId="6C8D137B" w14:textId="77777777" w:rsidR="00674BFE" w:rsidRPr="003A1524" w:rsidRDefault="00674BFE">
      <w:pPr>
        <w:contextualSpacing/>
        <w:rPr>
          <w:rFonts w:ascii="宋体" w:eastAsia="宋体" w:hAnsi="宋体"/>
          <w:sz w:val="24"/>
          <w:szCs w:val="24"/>
        </w:rPr>
      </w:pPr>
    </w:p>
    <w:p w14:paraId="7B31398F" w14:textId="1D3FA322" w:rsidR="00674BFE" w:rsidRDefault="002974E9" w:rsidP="002974E9">
      <w:pPr>
        <w:contextualSpacing/>
        <w:jc w:val="right"/>
        <w:rPr>
          <w:rFonts w:ascii="宋体" w:eastAsia="宋体" w:hAnsi="宋体"/>
          <w:sz w:val="24"/>
          <w:szCs w:val="24"/>
        </w:rPr>
      </w:pPr>
      <w:r>
        <w:rPr>
          <w:rFonts w:ascii="宋体" w:eastAsia="宋体" w:hAnsi="宋体"/>
          <w:sz w:val="24"/>
          <w:szCs w:val="24"/>
        </w:rPr>
        <w:t>上海市松江一中</w:t>
      </w:r>
    </w:p>
    <w:p w14:paraId="2D6212CA" w14:textId="1407BD37" w:rsidR="002974E9" w:rsidRPr="003A1524" w:rsidRDefault="002974E9" w:rsidP="002974E9">
      <w:pPr>
        <w:contextualSpacing/>
        <w:jc w:val="right"/>
        <w:rPr>
          <w:rFonts w:ascii="宋体" w:eastAsia="宋体" w:hAnsi="宋体" w:hint="eastAsia"/>
          <w:sz w:val="24"/>
          <w:szCs w:val="24"/>
        </w:rPr>
      </w:pPr>
      <w:r>
        <w:rPr>
          <w:rFonts w:ascii="宋体" w:eastAsia="宋体" w:hAnsi="宋体" w:hint="eastAsia"/>
          <w:sz w:val="24"/>
          <w:szCs w:val="24"/>
        </w:rPr>
        <w:t>2</w:t>
      </w:r>
      <w:r>
        <w:rPr>
          <w:rFonts w:ascii="宋体" w:eastAsia="宋体" w:hAnsi="宋体"/>
          <w:sz w:val="24"/>
          <w:szCs w:val="24"/>
        </w:rPr>
        <w:t>022年11月</w:t>
      </w:r>
      <w:bookmarkStart w:id="0" w:name="_GoBack"/>
      <w:bookmarkEnd w:id="0"/>
    </w:p>
    <w:sectPr w:rsidR="002974E9" w:rsidRPr="003A15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D6063D" w14:textId="77777777" w:rsidR="002A2541" w:rsidRDefault="002A2541" w:rsidP="00AE4DF2">
      <w:r>
        <w:separator/>
      </w:r>
    </w:p>
  </w:endnote>
  <w:endnote w:type="continuationSeparator" w:id="0">
    <w:p w14:paraId="6392F50B" w14:textId="77777777" w:rsidR="002A2541" w:rsidRDefault="002A2541" w:rsidP="00AE4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1063E7" w14:textId="77777777" w:rsidR="002A2541" w:rsidRDefault="002A2541" w:rsidP="00AE4DF2">
      <w:r>
        <w:separator/>
      </w:r>
    </w:p>
  </w:footnote>
  <w:footnote w:type="continuationSeparator" w:id="0">
    <w:p w14:paraId="6AF84F48" w14:textId="77777777" w:rsidR="002A2541" w:rsidRDefault="002A2541" w:rsidP="00AE4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I5OWU3NGM3ZTVlMWQwNWI5NDg2YjlkZmM4MDZlNmIifQ=="/>
  </w:docVars>
  <w:rsids>
    <w:rsidRoot w:val="00474967"/>
    <w:rsid w:val="000E08D3"/>
    <w:rsid w:val="00105CF9"/>
    <w:rsid w:val="00154B58"/>
    <w:rsid w:val="00164961"/>
    <w:rsid w:val="001C728B"/>
    <w:rsid w:val="00233658"/>
    <w:rsid w:val="0026557B"/>
    <w:rsid w:val="002921F2"/>
    <w:rsid w:val="002974E9"/>
    <w:rsid w:val="002A2541"/>
    <w:rsid w:val="002B3F12"/>
    <w:rsid w:val="002C1CE8"/>
    <w:rsid w:val="002D4BFB"/>
    <w:rsid w:val="0030764F"/>
    <w:rsid w:val="003670CB"/>
    <w:rsid w:val="0037048F"/>
    <w:rsid w:val="00371935"/>
    <w:rsid w:val="0038340A"/>
    <w:rsid w:val="0038357D"/>
    <w:rsid w:val="003A1524"/>
    <w:rsid w:val="003B44C1"/>
    <w:rsid w:val="003B4B83"/>
    <w:rsid w:val="003C35DF"/>
    <w:rsid w:val="00437829"/>
    <w:rsid w:val="00474967"/>
    <w:rsid w:val="00481648"/>
    <w:rsid w:val="004A637F"/>
    <w:rsid w:val="004F7A99"/>
    <w:rsid w:val="00505C17"/>
    <w:rsid w:val="0051414D"/>
    <w:rsid w:val="005636A7"/>
    <w:rsid w:val="00592CF3"/>
    <w:rsid w:val="005A1E85"/>
    <w:rsid w:val="005D5BC1"/>
    <w:rsid w:val="00674BFE"/>
    <w:rsid w:val="00697A03"/>
    <w:rsid w:val="006A79CC"/>
    <w:rsid w:val="006B0A01"/>
    <w:rsid w:val="006C04FA"/>
    <w:rsid w:val="00715E49"/>
    <w:rsid w:val="00733C45"/>
    <w:rsid w:val="007372A5"/>
    <w:rsid w:val="007534C9"/>
    <w:rsid w:val="00761994"/>
    <w:rsid w:val="007E0631"/>
    <w:rsid w:val="007E5B64"/>
    <w:rsid w:val="00826AC5"/>
    <w:rsid w:val="00842226"/>
    <w:rsid w:val="008647C9"/>
    <w:rsid w:val="0088224E"/>
    <w:rsid w:val="008E23E0"/>
    <w:rsid w:val="00912986"/>
    <w:rsid w:val="00912F5C"/>
    <w:rsid w:val="00943CC7"/>
    <w:rsid w:val="0095578B"/>
    <w:rsid w:val="00994D76"/>
    <w:rsid w:val="009C0AD1"/>
    <w:rsid w:val="00A129A8"/>
    <w:rsid w:val="00A43252"/>
    <w:rsid w:val="00A54DF6"/>
    <w:rsid w:val="00A64110"/>
    <w:rsid w:val="00A90733"/>
    <w:rsid w:val="00A91621"/>
    <w:rsid w:val="00AE4DF2"/>
    <w:rsid w:val="00AE5608"/>
    <w:rsid w:val="00B12B20"/>
    <w:rsid w:val="00B365BF"/>
    <w:rsid w:val="00B55131"/>
    <w:rsid w:val="00B57B28"/>
    <w:rsid w:val="00B6631A"/>
    <w:rsid w:val="00BB7450"/>
    <w:rsid w:val="00BE6416"/>
    <w:rsid w:val="00C27CF1"/>
    <w:rsid w:val="00C6083B"/>
    <w:rsid w:val="00CC3FB4"/>
    <w:rsid w:val="00CC4777"/>
    <w:rsid w:val="00CD1866"/>
    <w:rsid w:val="00D20383"/>
    <w:rsid w:val="00D615B9"/>
    <w:rsid w:val="00DB4939"/>
    <w:rsid w:val="00DB593E"/>
    <w:rsid w:val="00DD1EA6"/>
    <w:rsid w:val="00DE5ECF"/>
    <w:rsid w:val="00E1567E"/>
    <w:rsid w:val="00E27BDA"/>
    <w:rsid w:val="00E55F1F"/>
    <w:rsid w:val="00E63F85"/>
    <w:rsid w:val="00E64D49"/>
    <w:rsid w:val="00E822C6"/>
    <w:rsid w:val="00ED497C"/>
    <w:rsid w:val="00FA5817"/>
    <w:rsid w:val="02072A78"/>
    <w:rsid w:val="03E272F9"/>
    <w:rsid w:val="05720B50"/>
    <w:rsid w:val="0B440899"/>
    <w:rsid w:val="0C201306"/>
    <w:rsid w:val="0C7B653C"/>
    <w:rsid w:val="0D8033B6"/>
    <w:rsid w:val="0F56503F"/>
    <w:rsid w:val="0F5C08A7"/>
    <w:rsid w:val="0FFA71A6"/>
    <w:rsid w:val="13963C5C"/>
    <w:rsid w:val="14321BD6"/>
    <w:rsid w:val="1505553D"/>
    <w:rsid w:val="152E4A94"/>
    <w:rsid w:val="15DF5D8E"/>
    <w:rsid w:val="16BA2357"/>
    <w:rsid w:val="1840688C"/>
    <w:rsid w:val="18722EE9"/>
    <w:rsid w:val="1A4B3542"/>
    <w:rsid w:val="1C902A62"/>
    <w:rsid w:val="21B24356"/>
    <w:rsid w:val="2201708C"/>
    <w:rsid w:val="22AF0896"/>
    <w:rsid w:val="235B51EC"/>
    <w:rsid w:val="24BB79C6"/>
    <w:rsid w:val="2564005E"/>
    <w:rsid w:val="265956E8"/>
    <w:rsid w:val="26C30DB4"/>
    <w:rsid w:val="282D2D17"/>
    <w:rsid w:val="288A7DDB"/>
    <w:rsid w:val="2BD001FB"/>
    <w:rsid w:val="2CD755B9"/>
    <w:rsid w:val="2E8B21B7"/>
    <w:rsid w:val="30050567"/>
    <w:rsid w:val="31230DCD"/>
    <w:rsid w:val="33552D94"/>
    <w:rsid w:val="33D95773"/>
    <w:rsid w:val="34371578"/>
    <w:rsid w:val="369D3624"/>
    <w:rsid w:val="36E96615"/>
    <w:rsid w:val="36FD3E6E"/>
    <w:rsid w:val="37732382"/>
    <w:rsid w:val="38B95B73"/>
    <w:rsid w:val="39C3314D"/>
    <w:rsid w:val="3A8F74D3"/>
    <w:rsid w:val="3ABA6A6F"/>
    <w:rsid w:val="3B001EDC"/>
    <w:rsid w:val="3F60143E"/>
    <w:rsid w:val="4613720A"/>
    <w:rsid w:val="465810C1"/>
    <w:rsid w:val="48425B85"/>
    <w:rsid w:val="4B9C1A50"/>
    <w:rsid w:val="4D804AED"/>
    <w:rsid w:val="4DAB1FDE"/>
    <w:rsid w:val="4F073684"/>
    <w:rsid w:val="503009B9"/>
    <w:rsid w:val="51527E32"/>
    <w:rsid w:val="52097713"/>
    <w:rsid w:val="55C7591B"/>
    <w:rsid w:val="56BD287A"/>
    <w:rsid w:val="57FE314A"/>
    <w:rsid w:val="58E3481A"/>
    <w:rsid w:val="598D0C2A"/>
    <w:rsid w:val="5B0B0058"/>
    <w:rsid w:val="5B9444F1"/>
    <w:rsid w:val="5D46181B"/>
    <w:rsid w:val="5E8C7702"/>
    <w:rsid w:val="5F473629"/>
    <w:rsid w:val="605129B1"/>
    <w:rsid w:val="60A54010"/>
    <w:rsid w:val="615A19EE"/>
    <w:rsid w:val="616F651A"/>
    <w:rsid w:val="626B121F"/>
    <w:rsid w:val="64BD0615"/>
    <w:rsid w:val="65CC755F"/>
    <w:rsid w:val="65CD0D2C"/>
    <w:rsid w:val="66236B9E"/>
    <w:rsid w:val="66F347C2"/>
    <w:rsid w:val="68212C69"/>
    <w:rsid w:val="68B41D2F"/>
    <w:rsid w:val="6A18009C"/>
    <w:rsid w:val="6DCA3DA3"/>
    <w:rsid w:val="6EF530A1"/>
    <w:rsid w:val="72E476B5"/>
    <w:rsid w:val="73357F10"/>
    <w:rsid w:val="759E1D9D"/>
    <w:rsid w:val="764F3097"/>
    <w:rsid w:val="766E5C13"/>
    <w:rsid w:val="76D87530"/>
    <w:rsid w:val="7A9419C0"/>
    <w:rsid w:val="7AFD57B8"/>
    <w:rsid w:val="7B152B01"/>
    <w:rsid w:val="7C6F4493"/>
    <w:rsid w:val="7CBE0F77"/>
    <w:rsid w:val="7F767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A79B7"/>
  <w15:docId w15:val="{B017AB28-2CA5-43F5-9E08-950EFD1A6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Strong"/>
    <w:basedOn w:val="a0"/>
    <w:uiPriority w:val="22"/>
    <w:qFormat/>
    <w:rPr>
      <w:b/>
      <w:bCs/>
    </w:rPr>
  </w:style>
  <w:style w:type="character" w:styleId="a9">
    <w:name w:val="annotation reference"/>
    <w:basedOn w:val="a0"/>
    <w:uiPriority w:val="99"/>
    <w:semiHidden/>
    <w:unhideWhenUsed/>
    <w:rPr>
      <w:sz w:val="21"/>
      <w:szCs w:val="21"/>
    </w:rPr>
  </w:style>
  <w:style w:type="paragraph" w:styleId="aa">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正文1"/>
    <w:basedOn w:val="a"/>
    <w:qFormat/>
    <w:pPr>
      <w:widowControl/>
      <w:jc w:val="left"/>
    </w:pPr>
    <w:rPr>
      <w:rFonts w:ascii="Arial Unicode MS" w:eastAsia="宋体" w:hAnsi="Arial Unicode MS" w:cs="Arial Unicode MS"/>
      <w:color w:val="000000"/>
      <w:kern w:val="0"/>
      <w:sz w:val="22"/>
    </w:rPr>
  </w:style>
  <w:style w:type="character" w:customStyle="1" w:styleId="Char">
    <w:name w:val="批注文字 Char"/>
    <w:basedOn w:val="a0"/>
    <w:link w:val="a3"/>
    <w:uiPriority w:val="99"/>
    <w:rPr>
      <w:kern w:val="2"/>
      <w:sz w:val="21"/>
      <w:szCs w:val="22"/>
    </w:rPr>
  </w:style>
  <w:style w:type="character" w:customStyle="1" w:styleId="Char3">
    <w:name w:val="批注主题 Char"/>
    <w:basedOn w:val="Char"/>
    <w:link w:val="a7"/>
    <w:uiPriority w:val="99"/>
    <w:semiHidden/>
    <w:rPr>
      <w:b/>
      <w:bCs/>
      <w:kern w:val="2"/>
      <w:sz w:val="21"/>
      <w:szCs w:val="22"/>
    </w:rPr>
  </w:style>
  <w:style w:type="character" w:customStyle="1" w:styleId="Char0">
    <w:name w:val="批注框文本 Char"/>
    <w:basedOn w:val="a0"/>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474</Words>
  <Characters>2704</Characters>
  <Application>Microsoft Office Word</Application>
  <DocSecurity>0</DocSecurity>
  <Lines>22</Lines>
  <Paragraphs>6</Paragraphs>
  <ScaleCrop>false</ScaleCrop>
  <Company>Microsoft</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2869478826@qq.com</dc:creator>
  <cp:lastModifiedBy>秦晋婷</cp:lastModifiedBy>
  <cp:revision>24</cp:revision>
  <dcterms:created xsi:type="dcterms:W3CDTF">2022-11-09T12:24:00Z</dcterms:created>
  <dcterms:modified xsi:type="dcterms:W3CDTF">2022-12-05T03:12:00Z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3287DC106FC24D00A937A653A729050E</vt:lpwstr>
  </property>
</Properties>
</file>