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A158" w14:textId="4CB22C36" w:rsidR="008000DC" w:rsidRDefault="004B0A60" w:rsidP="004B0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学年第一学期学校工作计划（提纲）</w:t>
      </w:r>
    </w:p>
    <w:p w14:paraId="6A56F672" w14:textId="7AC25B34" w:rsidR="004B0A60" w:rsidRDefault="004B0A60" w:rsidP="004B0A6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一、指导思想</w:t>
      </w:r>
    </w:p>
    <w:p w14:paraId="0D31D1C8" w14:textId="1556C6B6" w:rsidR="004B0A60" w:rsidRDefault="004B0A60" w:rsidP="00D209DC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以《国务院办公厅关于新时代推进普通高中育人方式改革的指导意见》和</w:t>
      </w:r>
      <w:r w:rsidR="00903C52">
        <w:rPr>
          <w:rFonts w:hint="eastAsia"/>
          <w:sz w:val="28"/>
          <w:szCs w:val="28"/>
        </w:rPr>
        <w:t>中共中央国务院</w:t>
      </w:r>
      <w:r>
        <w:rPr>
          <w:rFonts w:hint="eastAsia"/>
          <w:sz w:val="28"/>
          <w:szCs w:val="28"/>
        </w:rPr>
        <w:t>《</w:t>
      </w:r>
      <w:r w:rsidR="00903C52">
        <w:rPr>
          <w:rFonts w:hint="eastAsia"/>
          <w:sz w:val="28"/>
          <w:szCs w:val="28"/>
        </w:rPr>
        <w:t>关于全面深化新时代教师队伍建设改革的意见</w:t>
      </w:r>
      <w:r>
        <w:rPr>
          <w:rFonts w:hint="eastAsia"/>
          <w:sz w:val="28"/>
          <w:szCs w:val="28"/>
        </w:rPr>
        <w:t>》</w:t>
      </w:r>
      <w:r w:rsidR="00903C52">
        <w:rPr>
          <w:rFonts w:hint="eastAsia"/>
          <w:sz w:val="28"/>
          <w:szCs w:val="28"/>
        </w:rPr>
        <w:t>为指南，坚持学校“全面提升学生在校生活质量”的改革立意，牢牢牵住“双新”实施示范校建设这个“牛鼻子”，</w:t>
      </w:r>
      <w:r w:rsidR="00D630A8">
        <w:rPr>
          <w:rFonts w:hint="eastAsia"/>
          <w:sz w:val="28"/>
          <w:szCs w:val="28"/>
        </w:rPr>
        <w:t>用</w:t>
      </w:r>
      <w:r w:rsidR="00903C52">
        <w:rPr>
          <w:rFonts w:hint="eastAsia"/>
          <w:sz w:val="28"/>
          <w:szCs w:val="28"/>
        </w:rPr>
        <w:t>传统领域争取“弯道超车”、新兴领域争取“换道赛跑”的姿态，</w:t>
      </w:r>
      <w:r w:rsidR="00D209DC">
        <w:rPr>
          <w:rFonts w:hint="eastAsia"/>
          <w:sz w:val="28"/>
          <w:szCs w:val="28"/>
        </w:rPr>
        <w:t>奋力打赢疫情防控常态化背景下的“双新”实施示范校建设“攻坚战”和教育教学质量“保卫战”</w:t>
      </w:r>
      <w:r w:rsidR="00D630A8">
        <w:rPr>
          <w:rFonts w:hint="eastAsia"/>
          <w:sz w:val="28"/>
          <w:szCs w:val="28"/>
        </w:rPr>
        <w:t>，以优异的办学业绩迎接建党1</w:t>
      </w:r>
      <w:r w:rsidR="00D630A8">
        <w:rPr>
          <w:sz w:val="28"/>
          <w:szCs w:val="28"/>
        </w:rPr>
        <w:t>00</w:t>
      </w:r>
      <w:r w:rsidR="00D630A8">
        <w:rPr>
          <w:rFonts w:hint="eastAsia"/>
          <w:sz w:val="28"/>
          <w:szCs w:val="28"/>
        </w:rPr>
        <w:t>周年！</w:t>
      </w:r>
    </w:p>
    <w:p w14:paraId="06F162FD" w14:textId="1B8CB7FC" w:rsidR="00D209DC" w:rsidRDefault="00D209DC" w:rsidP="00D209D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二、工作目标</w:t>
      </w:r>
    </w:p>
    <w:p w14:paraId="007B08F4" w14:textId="6172E1A1" w:rsidR="00D209DC" w:rsidRDefault="00D209DC" w:rsidP="00D630A8">
      <w:pPr>
        <w:ind w:firstLine="558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、在</w:t>
      </w:r>
      <w:r w:rsidR="00D630A8">
        <w:rPr>
          <w:rFonts w:hint="eastAsia"/>
          <w:sz w:val="28"/>
          <w:szCs w:val="28"/>
        </w:rPr>
        <w:t>暑期</w:t>
      </w:r>
      <w:r>
        <w:rPr>
          <w:rFonts w:hint="eastAsia"/>
          <w:sz w:val="28"/>
          <w:szCs w:val="28"/>
        </w:rPr>
        <w:t>务虚会和教师培训</w:t>
      </w:r>
      <w:r w:rsidR="00D630A8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达成的共识基础上，对“双新”实施示范校建设方案进行系统</w:t>
      </w:r>
      <w:r w:rsidR="00D630A8">
        <w:rPr>
          <w:rFonts w:hint="eastAsia"/>
          <w:sz w:val="28"/>
          <w:szCs w:val="28"/>
        </w:rPr>
        <w:t>完善和</w:t>
      </w:r>
      <w:r>
        <w:rPr>
          <w:rFonts w:hint="eastAsia"/>
          <w:sz w:val="28"/>
          <w:szCs w:val="28"/>
        </w:rPr>
        <w:t>提升，争取在1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月份提交教代会审议通过</w:t>
      </w:r>
      <w:r w:rsidR="00D630A8">
        <w:rPr>
          <w:rFonts w:hint="eastAsia"/>
          <w:sz w:val="28"/>
          <w:szCs w:val="28"/>
        </w:rPr>
        <w:t>并全力组织实施</w:t>
      </w:r>
      <w:r>
        <w:rPr>
          <w:rFonts w:hint="eastAsia"/>
          <w:sz w:val="28"/>
          <w:szCs w:val="28"/>
        </w:rPr>
        <w:t>。</w:t>
      </w:r>
    </w:p>
    <w:p w14:paraId="4318496C" w14:textId="0D899494" w:rsidR="00D630A8" w:rsidRDefault="00D630A8" w:rsidP="00D630A8">
      <w:pPr>
        <w:ind w:firstLine="558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、深入挖掘、提炼教育教学改革经验，组织一批成果参加第三届上海市基础教育教学成果奖评审，扩大学校办学影响力，为三年后新一轮特级教师评审打好基础。</w:t>
      </w:r>
    </w:p>
    <w:p w14:paraId="1966144C" w14:textId="424DA52E" w:rsidR="00F61ACE" w:rsidRPr="00F61ACE" w:rsidRDefault="00D630A8" w:rsidP="00F61ACE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F61ACE">
        <w:rPr>
          <w:rFonts w:hint="eastAsia"/>
          <w:sz w:val="28"/>
          <w:szCs w:val="28"/>
        </w:rPr>
        <w:t>围绕“打造‘四自教育’‘双新’版”开展攻关，努力形成实施框架、创新举措和关键支撑，推动我校学生发展指导工作</w:t>
      </w:r>
      <w:r w:rsidR="006B036B">
        <w:rPr>
          <w:rFonts w:hint="eastAsia"/>
          <w:sz w:val="28"/>
          <w:szCs w:val="28"/>
        </w:rPr>
        <w:t>能够打开一个崭新的局面</w:t>
      </w:r>
      <w:r w:rsidR="00F61ACE">
        <w:rPr>
          <w:rFonts w:hint="eastAsia"/>
          <w:sz w:val="28"/>
          <w:szCs w:val="28"/>
        </w:rPr>
        <w:t>。</w:t>
      </w:r>
    </w:p>
    <w:p w14:paraId="59E5BEFA" w14:textId="4553DBE8" w:rsidR="00F61ACE" w:rsidRDefault="00F61ACE" w:rsidP="00D630A8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4、多</w:t>
      </w:r>
      <w:proofErr w:type="gramStart"/>
      <w:r>
        <w:rPr>
          <w:rFonts w:hint="eastAsia"/>
          <w:sz w:val="28"/>
          <w:szCs w:val="28"/>
        </w:rPr>
        <w:t>措</w:t>
      </w:r>
      <w:proofErr w:type="gramEnd"/>
      <w:r>
        <w:rPr>
          <w:rFonts w:hint="eastAsia"/>
          <w:sz w:val="28"/>
          <w:szCs w:val="28"/>
        </w:rPr>
        <w:t>并举</w:t>
      </w:r>
      <w:r w:rsidR="006B036B">
        <w:rPr>
          <w:rFonts w:hint="eastAsia"/>
          <w:sz w:val="28"/>
          <w:szCs w:val="28"/>
        </w:rPr>
        <w:t>、任务到人，切实抓好等级考、英语一考和高考的复习迎考工作，为以“特控线”突破为重点的毕业班教学质量再上新台阶打好基础累积能量。</w:t>
      </w:r>
    </w:p>
    <w:p w14:paraId="465A1BF2" w14:textId="6CAC7659" w:rsidR="006B036B" w:rsidRDefault="006B036B" w:rsidP="006B03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三、主要工作</w:t>
      </w:r>
    </w:p>
    <w:p w14:paraId="2F451A50" w14:textId="1AD5686B" w:rsidR="006B036B" w:rsidRDefault="006B036B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（一）全面落实</w:t>
      </w:r>
      <w:r w:rsidR="00456B75">
        <w:rPr>
          <w:rFonts w:hint="eastAsia"/>
          <w:sz w:val="28"/>
          <w:szCs w:val="28"/>
        </w:rPr>
        <w:t>队伍</w:t>
      </w:r>
      <w:r>
        <w:rPr>
          <w:rFonts w:hint="eastAsia"/>
          <w:sz w:val="28"/>
          <w:szCs w:val="28"/>
        </w:rPr>
        <w:t>建设各项要求，</w:t>
      </w:r>
      <w:r w:rsidR="00164644">
        <w:rPr>
          <w:rFonts w:hint="eastAsia"/>
          <w:sz w:val="28"/>
          <w:szCs w:val="28"/>
        </w:rPr>
        <w:t>精心</w:t>
      </w:r>
      <w:r>
        <w:rPr>
          <w:rFonts w:hint="eastAsia"/>
          <w:sz w:val="28"/>
          <w:szCs w:val="28"/>
        </w:rPr>
        <w:t>打造一支</w:t>
      </w:r>
      <w:r w:rsidR="00456B75">
        <w:rPr>
          <w:rFonts w:hint="eastAsia"/>
          <w:sz w:val="28"/>
          <w:szCs w:val="28"/>
        </w:rPr>
        <w:t>致力于</w:t>
      </w:r>
      <w:r>
        <w:rPr>
          <w:rFonts w:hint="eastAsia"/>
          <w:sz w:val="28"/>
          <w:szCs w:val="28"/>
        </w:rPr>
        <w:t>“双新”示范校建设的“铁军”</w:t>
      </w:r>
    </w:p>
    <w:p w14:paraId="08137E0E" w14:textId="586E7895" w:rsidR="006A5550" w:rsidRDefault="006A5550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1、结合“四史”教育</w:t>
      </w:r>
      <w:r w:rsidR="00C75772">
        <w:rPr>
          <w:rFonts w:hint="eastAsia"/>
          <w:sz w:val="28"/>
          <w:szCs w:val="28"/>
        </w:rPr>
        <w:t>，开展“重师德、铸师魂、见行动”系列活动。设立“双新”示范校建设教师“龙虎榜”。开展庆祝第3</w:t>
      </w:r>
      <w:r w:rsidR="00C75772">
        <w:rPr>
          <w:sz w:val="28"/>
          <w:szCs w:val="28"/>
        </w:rPr>
        <w:t>6</w:t>
      </w:r>
      <w:r w:rsidR="00C75772">
        <w:rPr>
          <w:rFonts w:hint="eastAsia"/>
          <w:sz w:val="28"/>
          <w:szCs w:val="28"/>
        </w:rPr>
        <w:t>个教师节表彰活动。推出学生发展导师工作卡片及积分奖励制度。</w:t>
      </w:r>
    </w:p>
    <w:p w14:paraId="2114CF7C" w14:textId="6AC73B9A" w:rsidR="00C75772" w:rsidRDefault="00C75772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813472">
        <w:rPr>
          <w:rFonts w:hint="eastAsia"/>
          <w:sz w:val="28"/>
          <w:szCs w:val="28"/>
        </w:rPr>
        <w:t>结合“三识”培养思路，重建教师发展规划制度。教师制定“双新”背景下个人发展规划。建立教师学年度发展清单制度。完善“双月攻坚行动”中的两次“自画像”以及与之配套的学生前后测制度。</w:t>
      </w:r>
    </w:p>
    <w:p w14:paraId="78466A0B" w14:textId="7F52E2DB" w:rsidR="00813472" w:rsidRDefault="00813472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3、结合</w:t>
      </w:r>
      <w:r w:rsidR="00C419FB">
        <w:rPr>
          <w:rFonts w:hint="eastAsia"/>
          <w:sz w:val="28"/>
          <w:szCs w:val="28"/>
        </w:rPr>
        <w:t>人事制度改革，建立充满活力的教师聘任制度。落实两级聘任，指导教师有序分流。加强过程考核和业绩考核，体现聘任公平。实行履职情况</w:t>
      </w:r>
      <w:r w:rsidR="008D0D2F">
        <w:rPr>
          <w:rFonts w:hint="eastAsia"/>
          <w:sz w:val="28"/>
          <w:szCs w:val="28"/>
        </w:rPr>
        <w:t>提醒</w:t>
      </w:r>
      <w:r w:rsidR="00C419FB">
        <w:rPr>
          <w:rFonts w:hint="eastAsia"/>
          <w:sz w:val="28"/>
          <w:szCs w:val="28"/>
        </w:rPr>
        <w:t>警示制度，防止自我认知偏差。</w:t>
      </w:r>
    </w:p>
    <w:p w14:paraId="528C5DA1" w14:textId="6CFC8321" w:rsidR="00C419FB" w:rsidRDefault="00C419FB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4、结合教师发展实际，建立</w:t>
      </w:r>
      <w:r w:rsidR="004E0BC2">
        <w:rPr>
          <w:rFonts w:hint="eastAsia"/>
          <w:sz w:val="28"/>
          <w:szCs w:val="28"/>
        </w:rPr>
        <w:t>多层次教师发展共同体。</w:t>
      </w:r>
      <w:r w:rsidR="009B67D8">
        <w:rPr>
          <w:rFonts w:hint="eastAsia"/>
          <w:sz w:val="28"/>
          <w:szCs w:val="28"/>
        </w:rPr>
        <w:t>完善青蓝工程实施。推出卓越教师发展计划。</w:t>
      </w:r>
      <w:r w:rsidR="002C1DDF">
        <w:rPr>
          <w:rFonts w:hint="eastAsia"/>
          <w:sz w:val="28"/>
          <w:szCs w:val="28"/>
        </w:rPr>
        <w:t>筹组以“双新”实施示范校建设项目组为代表的指向清晰的专项工作项目组。鼓励发展壮大“白丁读书会”等自发性群众组织。</w:t>
      </w:r>
    </w:p>
    <w:p w14:paraId="12AC17A7" w14:textId="18C333C8" w:rsidR="006B036B" w:rsidRDefault="006B036B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56B75">
        <w:rPr>
          <w:rFonts w:hint="eastAsia"/>
          <w:sz w:val="28"/>
          <w:szCs w:val="28"/>
        </w:rPr>
        <w:t>深入开展“双新”示范校建设，积极推动核心素养下的学校课程教学改革</w:t>
      </w:r>
    </w:p>
    <w:p w14:paraId="13A63E13" w14:textId="309A1B3F" w:rsidR="002C1DDF" w:rsidRDefault="002C1DDF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5、拓展示范校建设视野，精心研拟“双新”实施示范校建设方案。</w:t>
      </w:r>
      <w:r w:rsidR="00681C2E">
        <w:rPr>
          <w:rFonts w:hint="eastAsia"/>
          <w:sz w:val="28"/>
          <w:szCs w:val="28"/>
        </w:rPr>
        <w:t>召开教代会审议通过《方案》。</w:t>
      </w:r>
      <w:r>
        <w:rPr>
          <w:rFonts w:hint="eastAsia"/>
          <w:sz w:val="28"/>
          <w:szCs w:val="28"/>
        </w:rPr>
        <w:t>加强与松江二中的互动。定期邀请“双新”建设领域专家到校诊断、指导。</w:t>
      </w:r>
      <w:r w:rsidR="00681C2E">
        <w:rPr>
          <w:rFonts w:hint="eastAsia"/>
          <w:sz w:val="28"/>
          <w:szCs w:val="28"/>
        </w:rPr>
        <w:t>制定并公布示范校建设行动计划。</w:t>
      </w:r>
    </w:p>
    <w:p w14:paraId="213DFD42" w14:textId="71A20C74" w:rsidR="00681C2E" w:rsidRDefault="00681C2E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6、围绕提升教学密度的要求，全力提高必修课程、选择性必修课程实施质量。</w:t>
      </w:r>
      <w:r w:rsidR="00A95829">
        <w:rPr>
          <w:rFonts w:hint="eastAsia"/>
          <w:sz w:val="28"/>
          <w:szCs w:val="28"/>
        </w:rPr>
        <w:t>启动学期学科课程纲要制订。</w:t>
      </w:r>
      <w:r w:rsidR="00516BDE">
        <w:rPr>
          <w:rFonts w:hint="eastAsia"/>
          <w:sz w:val="28"/>
          <w:szCs w:val="28"/>
        </w:rPr>
        <w:t>推进《学习指导手册》深度修订。推进全科阅读。</w:t>
      </w:r>
      <w:r>
        <w:rPr>
          <w:rFonts w:hint="eastAsia"/>
          <w:sz w:val="28"/>
          <w:szCs w:val="28"/>
        </w:rPr>
        <w:t>选择</w:t>
      </w:r>
      <w:r w:rsidR="00A95829">
        <w:rPr>
          <w:rFonts w:hint="eastAsia"/>
          <w:sz w:val="28"/>
          <w:szCs w:val="28"/>
        </w:rPr>
        <w:t>几门</w:t>
      </w:r>
      <w:r>
        <w:rPr>
          <w:rFonts w:hint="eastAsia"/>
          <w:sz w:val="28"/>
          <w:szCs w:val="28"/>
        </w:rPr>
        <w:t>课程</w:t>
      </w:r>
      <w:r w:rsidR="00A95829">
        <w:rPr>
          <w:rFonts w:hint="eastAsia"/>
          <w:sz w:val="28"/>
          <w:szCs w:val="28"/>
        </w:rPr>
        <w:t>先行先</w:t>
      </w:r>
      <w:proofErr w:type="gramStart"/>
      <w:r w:rsidR="00A95829">
        <w:rPr>
          <w:rFonts w:hint="eastAsia"/>
          <w:sz w:val="28"/>
          <w:szCs w:val="28"/>
        </w:rPr>
        <w:t>试</w:t>
      </w:r>
      <w:r>
        <w:rPr>
          <w:rFonts w:hint="eastAsia"/>
          <w:sz w:val="28"/>
          <w:szCs w:val="28"/>
        </w:rPr>
        <w:t>开展</w:t>
      </w:r>
      <w:proofErr w:type="gramEnd"/>
      <w:r>
        <w:rPr>
          <w:rFonts w:hint="eastAsia"/>
          <w:sz w:val="28"/>
          <w:szCs w:val="28"/>
        </w:rPr>
        <w:t>挑战性课程和荣誉课程</w:t>
      </w:r>
      <w:proofErr w:type="gramStart"/>
      <w:r>
        <w:rPr>
          <w:rFonts w:hint="eastAsia"/>
          <w:sz w:val="28"/>
          <w:szCs w:val="28"/>
        </w:rPr>
        <w:t>的走班教学</w:t>
      </w:r>
      <w:proofErr w:type="gramEnd"/>
      <w:r>
        <w:rPr>
          <w:rFonts w:hint="eastAsia"/>
          <w:sz w:val="28"/>
          <w:szCs w:val="28"/>
        </w:rPr>
        <w:t>。</w:t>
      </w:r>
      <w:r w:rsidR="00A95829">
        <w:rPr>
          <w:rFonts w:hint="eastAsia"/>
          <w:sz w:val="28"/>
          <w:szCs w:val="28"/>
        </w:rPr>
        <w:t>积极推进5</w:t>
      </w:r>
      <w:r w:rsidR="00A95829">
        <w:rPr>
          <w:sz w:val="28"/>
          <w:szCs w:val="28"/>
        </w:rPr>
        <w:t>305</w:t>
      </w:r>
      <w:r w:rsidR="00A95829">
        <w:rPr>
          <w:rFonts w:hint="eastAsia"/>
          <w:sz w:val="28"/>
          <w:szCs w:val="28"/>
        </w:rPr>
        <w:t>课堂建设深化“学研课堂”构建。修订课堂观察量表，开展专项调研。</w:t>
      </w:r>
      <w:r w:rsidR="00516BDE">
        <w:rPr>
          <w:rFonts w:hint="eastAsia"/>
          <w:sz w:val="28"/>
          <w:szCs w:val="28"/>
        </w:rPr>
        <w:t>研究免修免试制度可行性。</w:t>
      </w:r>
    </w:p>
    <w:p w14:paraId="2314166E" w14:textId="2FB93EC5" w:rsidR="00681C2E" w:rsidRDefault="00A95829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7、</w:t>
      </w:r>
      <w:r w:rsidR="00681C2E">
        <w:rPr>
          <w:rFonts w:hint="eastAsia"/>
          <w:sz w:val="28"/>
          <w:szCs w:val="28"/>
        </w:rPr>
        <w:t>加强校本课程研发与实施，形成</w:t>
      </w:r>
      <w:r>
        <w:rPr>
          <w:rFonts w:hint="eastAsia"/>
          <w:sz w:val="28"/>
          <w:szCs w:val="28"/>
        </w:rPr>
        <w:t>一批</w:t>
      </w:r>
      <w:r w:rsidR="00681C2E">
        <w:rPr>
          <w:rFonts w:hint="eastAsia"/>
          <w:sz w:val="28"/>
          <w:szCs w:val="28"/>
        </w:rPr>
        <w:t>比较成熟的特色课程群。</w:t>
      </w:r>
      <w:r>
        <w:rPr>
          <w:rFonts w:hint="eastAsia"/>
          <w:sz w:val="28"/>
          <w:szCs w:val="28"/>
        </w:rPr>
        <w:t>试行校本课程研发积分奖励制度。开展</w:t>
      </w:r>
      <w:r w:rsidR="00B0299D">
        <w:rPr>
          <w:rFonts w:hint="eastAsia"/>
          <w:sz w:val="28"/>
          <w:szCs w:val="28"/>
        </w:rPr>
        <w:t>跨学科</w:t>
      </w:r>
      <w:r>
        <w:rPr>
          <w:rFonts w:hint="eastAsia"/>
          <w:sz w:val="28"/>
          <w:szCs w:val="28"/>
        </w:rPr>
        <w:t>课程群建设教学展示活动。</w:t>
      </w:r>
      <w:r w:rsidR="00B0299D">
        <w:rPr>
          <w:rFonts w:hint="eastAsia"/>
          <w:sz w:val="28"/>
          <w:szCs w:val="28"/>
        </w:rPr>
        <w:t>以项目为抓手高品质落实综合实践课程。在“一览讲坛”基础上进一步</w:t>
      </w:r>
      <w:r>
        <w:rPr>
          <w:rFonts w:hint="eastAsia"/>
          <w:sz w:val="28"/>
          <w:szCs w:val="28"/>
        </w:rPr>
        <w:t>探索</w:t>
      </w:r>
      <w:proofErr w:type="gramStart"/>
      <w:r>
        <w:rPr>
          <w:rFonts w:hint="eastAsia"/>
          <w:sz w:val="28"/>
          <w:szCs w:val="28"/>
        </w:rPr>
        <w:t>学生众筹课程</w:t>
      </w:r>
      <w:proofErr w:type="gramEnd"/>
      <w:r>
        <w:rPr>
          <w:rFonts w:hint="eastAsia"/>
          <w:sz w:val="28"/>
          <w:szCs w:val="28"/>
        </w:rPr>
        <w:t>。</w:t>
      </w:r>
      <w:r w:rsidR="00B0299D">
        <w:rPr>
          <w:rFonts w:hint="eastAsia"/>
          <w:sz w:val="28"/>
          <w:szCs w:val="28"/>
        </w:rPr>
        <w:t>组建媒体素养与青年发展研究所。</w:t>
      </w:r>
    </w:p>
    <w:p w14:paraId="4FEC94B9" w14:textId="138AED67" w:rsidR="00456B75" w:rsidRDefault="00456B75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（三）擦亮“四自教育”品牌，</w:t>
      </w:r>
      <w:r w:rsidR="00164644">
        <w:rPr>
          <w:rFonts w:hint="eastAsia"/>
          <w:sz w:val="28"/>
          <w:szCs w:val="28"/>
        </w:rPr>
        <w:t>合力探索“四自教育”的“双新”版</w:t>
      </w:r>
    </w:p>
    <w:p w14:paraId="53C248A1" w14:textId="2A9CCB22" w:rsidR="007557A4" w:rsidRDefault="002F75EE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8、</w:t>
      </w:r>
      <w:r w:rsidR="00145227">
        <w:rPr>
          <w:rFonts w:hint="eastAsia"/>
          <w:sz w:val="28"/>
          <w:szCs w:val="28"/>
        </w:rPr>
        <w:t>落实“自育育人”的学科抓手，夯实育德的学科基础。抓实学科育</w:t>
      </w:r>
      <w:proofErr w:type="gramStart"/>
      <w:r w:rsidR="00145227">
        <w:rPr>
          <w:rFonts w:hint="eastAsia"/>
          <w:sz w:val="28"/>
          <w:szCs w:val="28"/>
        </w:rPr>
        <w:t>德项目</w:t>
      </w:r>
      <w:proofErr w:type="gramEnd"/>
      <w:r w:rsidR="00145227">
        <w:rPr>
          <w:rFonts w:hint="eastAsia"/>
          <w:sz w:val="28"/>
          <w:szCs w:val="28"/>
        </w:rPr>
        <w:t>研究。展示学科育德的途径策略。分享学科研究的价值体悟。</w:t>
      </w:r>
      <w:r w:rsidR="00DF7286">
        <w:rPr>
          <w:rFonts w:hint="eastAsia"/>
          <w:sz w:val="28"/>
          <w:szCs w:val="28"/>
        </w:rPr>
        <w:t>开展学科实践与素养提升案例征集。</w:t>
      </w:r>
    </w:p>
    <w:p w14:paraId="2E027FA5" w14:textId="394E75C3" w:rsidR="002F75EE" w:rsidRDefault="002F75EE" w:rsidP="002F75EE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9、</w:t>
      </w:r>
      <w:r w:rsidR="00DF7286">
        <w:rPr>
          <w:rFonts w:hint="eastAsia"/>
          <w:sz w:val="28"/>
          <w:szCs w:val="28"/>
        </w:rPr>
        <w:t>强化“自治治事”的关键作为，创设“我的事儿我做主”的平台。食堂集中供餐</w:t>
      </w:r>
      <w:r w:rsidR="00D3105B">
        <w:rPr>
          <w:rFonts w:hint="eastAsia"/>
          <w:sz w:val="28"/>
          <w:szCs w:val="28"/>
        </w:rPr>
        <w:t>大家谈。手机管理措施利弊辨析。作业质量我来说。学习宝典价值几何。家庭教育的学生视角。疫情防控面面观。实验班调整建议。我的加三选择和生涯规划。</w:t>
      </w:r>
      <w:r w:rsidR="002F081A">
        <w:rPr>
          <w:rFonts w:hint="eastAsia"/>
          <w:sz w:val="28"/>
          <w:szCs w:val="28"/>
        </w:rPr>
        <w:t>社会实践项目的自主设计评选。</w:t>
      </w:r>
    </w:p>
    <w:p w14:paraId="66DBF288" w14:textId="3CAEE317" w:rsidR="002F75EE" w:rsidRDefault="002F75EE" w:rsidP="002F75EE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D3105B">
        <w:rPr>
          <w:rFonts w:hint="eastAsia"/>
          <w:sz w:val="28"/>
          <w:szCs w:val="28"/>
        </w:rPr>
        <w:t>完善“自学学问”的实现方式，</w:t>
      </w:r>
      <w:r w:rsidR="002F081A">
        <w:rPr>
          <w:rFonts w:hint="eastAsia"/>
          <w:sz w:val="28"/>
          <w:szCs w:val="28"/>
        </w:rPr>
        <w:t>提升学生的学业成就感。给学生在方法上自由选择的机会。鼓励学生接受挑战性学习任务。《学习宝典》收录学生成功的自主学习方法。</w:t>
      </w:r>
      <w:r w:rsidR="007B2FE5">
        <w:rPr>
          <w:rFonts w:hint="eastAsia"/>
          <w:sz w:val="28"/>
          <w:szCs w:val="28"/>
        </w:rPr>
        <w:t>收集针对毕业班学生学习的高效学习方法。</w:t>
      </w:r>
    </w:p>
    <w:p w14:paraId="776204CA" w14:textId="04E38E8B" w:rsidR="002F75EE" w:rsidRDefault="002F75EE" w:rsidP="002F75EE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2F081A">
        <w:rPr>
          <w:rFonts w:hint="eastAsia"/>
          <w:sz w:val="28"/>
          <w:szCs w:val="28"/>
        </w:rPr>
        <w:t>创造“自养养性”的一中经验，助</w:t>
      </w:r>
      <w:proofErr w:type="gramStart"/>
      <w:r w:rsidR="002F081A">
        <w:rPr>
          <w:rFonts w:hint="eastAsia"/>
          <w:sz w:val="28"/>
          <w:szCs w:val="28"/>
        </w:rPr>
        <w:t>推学生</w:t>
      </w:r>
      <w:proofErr w:type="gramEnd"/>
      <w:r w:rsidR="002F081A">
        <w:rPr>
          <w:rFonts w:hint="eastAsia"/>
          <w:sz w:val="28"/>
          <w:szCs w:val="28"/>
        </w:rPr>
        <w:t>的成长之路</w:t>
      </w:r>
      <w:r w:rsidR="007B2FE5">
        <w:rPr>
          <w:rFonts w:hint="eastAsia"/>
          <w:sz w:val="28"/>
          <w:szCs w:val="28"/>
        </w:rPr>
        <w:t>。“坐”中观修养。“吃”</w:t>
      </w:r>
      <w:r w:rsidR="005C72B8">
        <w:rPr>
          <w:rFonts w:hint="eastAsia"/>
          <w:sz w:val="28"/>
          <w:szCs w:val="28"/>
        </w:rPr>
        <w:t>上</w:t>
      </w:r>
      <w:r w:rsidR="007B2FE5">
        <w:rPr>
          <w:rFonts w:hint="eastAsia"/>
          <w:sz w:val="28"/>
          <w:szCs w:val="28"/>
        </w:rPr>
        <w:t>见品格。“穿”里现品位。</w:t>
      </w:r>
      <w:proofErr w:type="gramStart"/>
      <w:r w:rsidR="007B2FE5">
        <w:rPr>
          <w:rFonts w:hint="eastAsia"/>
          <w:sz w:val="28"/>
          <w:szCs w:val="28"/>
        </w:rPr>
        <w:t>“交”中识追求</w:t>
      </w:r>
      <w:proofErr w:type="gramEnd"/>
      <w:r w:rsidR="007B2FE5">
        <w:rPr>
          <w:rFonts w:hint="eastAsia"/>
          <w:sz w:val="28"/>
          <w:szCs w:val="28"/>
        </w:rPr>
        <w:t>。</w:t>
      </w:r>
      <w:r w:rsidR="005C72B8">
        <w:rPr>
          <w:rFonts w:hint="eastAsia"/>
          <w:sz w:val="28"/>
          <w:szCs w:val="28"/>
        </w:rPr>
        <w:t>“谈”间看见识。“行”上见修行。</w:t>
      </w:r>
    </w:p>
    <w:p w14:paraId="5A6054AC" w14:textId="142D501C" w:rsidR="00164644" w:rsidRDefault="00164644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（四）用好教学管理的“独门秘笈”，奋力夺取“攻坚战”、“保卫战”的最终胜利</w:t>
      </w:r>
    </w:p>
    <w:p w14:paraId="29670383" w14:textId="1819E47D" w:rsidR="00235217" w:rsidRDefault="00235217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、发挥学术委员会力量，加强课堂观察与反馈。</w:t>
      </w:r>
      <w:r w:rsidR="00CD10ED">
        <w:rPr>
          <w:rFonts w:hint="eastAsia"/>
          <w:sz w:val="28"/>
          <w:szCs w:val="28"/>
        </w:rPr>
        <w:t>修订学术委员会《章程》，壮大队伍。开展委员主题调研和面对面反馈。设立“荣誉委员”，表彰为学校学术发展和质量提升</w:t>
      </w:r>
      <w:proofErr w:type="gramStart"/>
      <w:r w:rsidR="00CD10ED">
        <w:rPr>
          <w:rFonts w:hint="eastAsia"/>
          <w:sz w:val="28"/>
          <w:szCs w:val="28"/>
        </w:rPr>
        <w:t>作出</w:t>
      </w:r>
      <w:proofErr w:type="gramEnd"/>
      <w:r w:rsidR="00CD10ED">
        <w:rPr>
          <w:rFonts w:hint="eastAsia"/>
          <w:sz w:val="28"/>
          <w:szCs w:val="28"/>
        </w:rPr>
        <w:t>突出贡献的委员。</w:t>
      </w:r>
    </w:p>
    <w:p w14:paraId="2F8D00ED" w14:textId="5C025A00" w:rsidR="00235217" w:rsidRDefault="00235217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、制度化实施三大</w:t>
      </w:r>
      <w:proofErr w:type="gramStart"/>
      <w:r w:rsidR="00CD10ED">
        <w:rPr>
          <w:rFonts w:hint="eastAsia"/>
          <w:sz w:val="28"/>
          <w:szCs w:val="28"/>
        </w:rPr>
        <w:t>学科</w:t>
      </w:r>
      <w:r>
        <w:rPr>
          <w:rFonts w:hint="eastAsia"/>
          <w:sz w:val="28"/>
          <w:szCs w:val="28"/>
        </w:rPr>
        <w:t>联赛</w:t>
      </w:r>
      <w:proofErr w:type="gramEnd"/>
      <w:r>
        <w:rPr>
          <w:rFonts w:hint="eastAsia"/>
          <w:sz w:val="28"/>
          <w:szCs w:val="28"/>
        </w:rPr>
        <w:t>和学科擂台赛，激发学生学习潜力。</w:t>
      </w:r>
      <w:r w:rsidR="00CD10ED">
        <w:rPr>
          <w:rFonts w:hint="eastAsia"/>
          <w:sz w:val="28"/>
          <w:szCs w:val="28"/>
        </w:rPr>
        <w:t>精心实施“开天杯”三大学科联赛。改变月考一统天下的局面，举办各年级学科“擂台赛”。举办“擂主”讲坛。</w:t>
      </w:r>
      <w:r w:rsidR="00B76F18">
        <w:rPr>
          <w:rFonts w:hint="eastAsia"/>
          <w:sz w:val="28"/>
          <w:szCs w:val="28"/>
        </w:rPr>
        <w:t>举办擂主与校长共进午餐活动。</w:t>
      </w:r>
    </w:p>
    <w:p w14:paraId="51038A32" w14:textId="2D949D85" w:rsidR="00235217" w:rsidRDefault="00235217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、用好《学习宝典》和“作业指数”，提升学生自主学习的能力。</w:t>
      </w:r>
      <w:r w:rsidR="00CD10ED">
        <w:rPr>
          <w:rFonts w:hint="eastAsia"/>
          <w:sz w:val="28"/>
          <w:szCs w:val="28"/>
        </w:rPr>
        <w:t>丰富学习宝典内容。定期发布“作业指数”。开展“我与《宝典》</w:t>
      </w:r>
      <w:r w:rsidR="00B76F18">
        <w:rPr>
          <w:rFonts w:hint="eastAsia"/>
          <w:sz w:val="28"/>
          <w:szCs w:val="28"/>
        </w:rPr>
        <w:t>有个约定</w:t>
      </w:r>
      <w:r w:rsidR="00CD10ED">
        <w:rPr>
          <w:rFonts w:hint="eastAsia"/>
          <w:sz w:val="28"/>
          <w:szCs w:val="28"/>
        </w:rPr>
        <w:t>”</w:t>
      </w:r>
      <w:r w:rsidR="00B76F18">
        <w:rPr>
          <w:rFonts w:hint="eastAsia"/>
          <w:sz w:val="28"/>
          <w:szCs w:val="28"/>
        </w:rPr>
        <w:t>故事征集活动。</w:t>
      </w:r>
    </w:p>
    <w:p w14:paraId="6A41F758" w14:textId="5337F114" w:rsidR="00235217" w:rsidRDefault="00235217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、绘制学生成绩变化</w:t>
      </w:r>
      <w:r w:rsidR="008078E8">
        <w:rPr>
          <w:rFonts w:hint="eastAsia"/>
          <w:sz w:val="28"/>
          <w:szCs w:val="28"/>
        </w:rPr>
        <w:t>折线图，强化数据定向供给的服务效能。</w:t>
      </w:r>
      <w:r w:rsidR="00B76F18">
        <w:rPr>
          <w:rFonts w:hint="eastAsia"/>
          <w:sz w:val="28"/>
          <w:szCs w:val="28"/>
        </w:rPr>
        <w:t>开设数据信箱，为需要的同学定向发送数据图示。定期为各年级作数据解读。及时提供优秀毕业生当期数据。</w:t>
      </w:r>
    </w:p>
    <w:p w14:paraId="24287312" w14:textId="41EEEDB5" w:rsidR="00B76F18" w:rsidRDefault="00B76F18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、实施第二轮构建学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课堂“双月攻坚行动”，举办首届“教学节”。</w:t>
      </w:r>
      <w:r w:rsidR="006F0D96">
        <w:rPr>
          <w:rFonts w:hint="eastAsia"/>
          <w:sz w:val="28"/>
          <w:szCs w:val="28"/>
        </w:rPr>
        <w:t>制定切实可行的行动方案。保持数据的连续性。强化学生的参与。</w:t>
      </w:r>
      <w:r w:rsidR="00836C10">
        <w:rPr>
          <w:rFonts w:hint="eastAsia"/>
          <w:sz w:val="28"/>
          <w:szCs w:val="28"/>
        </w:rPr>
        <w:t>制定不同凡响的</w:t>
      </w:r>
      <w:r w:rsidR="006F0D96">
        <w:rPr>
          <w:rFonts w:hint="eastAsia"/>
          <w:sz w:val="28"/>
          <w:szCs w:val="28"/>
        </w:rPr>
        <w:t>首届“教学节”活动方案，做好前期铺垫。</w:t>
      </w:r>
    </w:p>
    <w:p w14:paraId="7DD5E895" w14:textId="06220FD3" w:rsidR="00164644" w:rsidRDefault="00164644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（五）发扬后勤服务的优良传统，</w:t>
      </w:r>
      <w:r w:rsidR="00B91F80">
        <w:rPr>
          <w:rFonts w:hint="eastAsia"/>
          <w:sz w:val="28"/>
          <w:szCs w:val="28"/>
        </w:rPr>
        <w:t>努力争当名副其实的“孺子牛”</w:t>
      </w:r>
    </w:p>
    <w:p w14:paraId="63C5C7AC" w14:textId="02C28F78" w:rsidR="00836C10" w:rsidRDefault="00836C10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、忠实执行“八项规定”精神，严格落实学校内控制度。严格执行报销表单签批流程。认真落实</w:t>
      </w:r>
      <w:r w:rsidR="00535ECB">
        <w:rPr>
          <w:rFonts w:hint="eastAsia"/>
          <w:sz w:val="28"/>
          <w:szCs w:val="28"/>
        </w:rPr>
        <w:t>收费备案和</w:t>
      </w:r>
      <w:r>
        <w:rPr>
          <w:rFonts w:hint="eastAsia"/>
          <w:sz w:val="28"/>
          <w:szCs w:val="28"/>
        </w:rPr>
        <w:t>商务谈判等内控制度。坚决杜绝有悖“三重一大”精神的现象。对违反廉洁自律的问题坚决追责。</w:t>
      </w:r>
    </w:p>
    <w:p w14:paraId="107F5B29" w14:textId="002907B1" w:rsidR="00836C10" w:rsidRDefault="00836C10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8E5957">
        <w:rPr>
          <w:rFonts w:hint="eastAsia"/>
          <w:sz w:val="28"/>
          <w:szCs w:val="28"/>
        </w:rPr>
        <w:t>围绕节约粮食和健康中国要求，做好食堂集中供餐和光盘行动。继续做好疫情背景下食堂集中供餐工作。提出切实可行的“光盘行动”教育、考核方案。加强食堂工作人员育人意识教育培训。提升食堂供餐质量和服务质量。</w:t>
      </w:r>
    </w:p>
    <w:p w14:paraId="4118C9DF" w14:textId="68E0A320" w:rsidR="008E5957" w:rsidRDefault="008E5957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、强化预算管理，把有限经费用在刀刃上。按照有降有升的要求做好年度经费预算。加强预算经费执行的监督指导。有计划编制学校大修项目计划。支持学校教育教学重点项目</w:t>
      </w:r>
      <w:r w:rsidR="00021DE2">
        <w:rPr>
          <w:rFonts w:hint="eastAsia"/>
          <w:sz w:val="28"/>
          <w:szCs w:val="28"/>
        </w:rPr>
        <w:t>经费的保障。</w:t>
      </w:r>
    </w:p>
    <w:p w14:paraId="0CDF0155" w14:textId="07EFBF4F" w:rsidR="00021DE2" w:rsidRDefault="00021DE2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>
        <w:rPr>
          <w:rFonts w:hint="eastAsia"/>
          <w:sz w:val="28"/>
          <w:szCs w:val="28"/>
        </w:rPr>
        <w:t>、以人的教育管理为重点，切实抓好疫情防控工作。做好在编、非编人员的思想政治工作。严格排查各类人员的活动轨迹。</w:t>
      </w:r>
      <w:r w:rsidR="00535ECB">
        <w:rPr>
          <w:rFonts w:hint="eastAsia"/>
          <w:sz w:val="28"/>
          <w:szCs w:val="28"/>
        </w:rPr>
        <w:t>严而又严管控人员出入。严格执行消毒工作要求。加强重点时段校园巡查。</w:t>
      </w:r>
      <w:r w:rsidR="007557A4">
        <w:rPr>
          <w:rFonts w:hint="eastAsia"/>
          <w:sz w:val="28"/>
          <w:szCs w:val="28"/>
        </w:rPr>
        <w:t>及时筹措防疫物资。</w:t>
      </w:r>
    </w:p>
    <w:p w14:paraId="5D61CB59" w14:textId="22403C11" w:rsidR="00535ECB" w:rsidRDefault="00535ECB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、坚决落实校园安全各项制度，确保一方平安。加强水电、安防系统安全巡查。认真排查</w:t>
      </w:r>
      <w:r w:rsidR="00FC6561">
        <w:rPr>
          <w:rFonts w:hint="eastAsia"/>
          <w:sz w:val="28"/>
          <w:szCs w:val="28"/>
        </w:rPr>
        <w:t>消防安全隐患</w:t>
      </w:r>
      <w:r>
        <w:rPr>
          <w:rFonts w:hint="eastAsia"/>
          <w:sz w:val="28"/>
          <w:szCs w:val="28"/>
        </w:rPr>
        <w:t>。</w:t>
      </w:r>
      <w:r w:rsidR="00FC6561">
        <w:rPr>
          <w:rFonts w:hint="eastAsia"/>
          <w:sz w:val="28"/>
          <w:szCs w:val="28"/>
        </w:rPr>
        <w:t>坚决杜绝食品安全事故。加强上学放学高峰校门口交通秩序维护。落实新疆部封闭式管理措施。</w:t>
      </w:r>
    </w:p>
    <w:p w14:paraId="154D286D" w14:textId="6A9433DE" w:rsidR="00FC6561" w:rsidRDefault="00FC6561" w:rsidP="006B036B">
      <w:pPr>
        <w:ind w:firstLine="55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、配合学校其他部门做好创全迎检工作，不留死角。做好校园宣传氛围营造。强化校园绿化和环境卫生。模范执行垃圾分类。指导后勤员工的应知应会。检查各项安全指标的达标情况。</w:t>
      </w:r>
    </w:p>
    <w:p w14:paraId="5296ACFB" w14:textId="7FFEFA67" w:rsidR="00EF6C7B" w:rsidRPr="006B036B" w:rsidRDefault="00EF6C7B" w:rsidP="006B036B">
      <w:pPr>
        <w:ind w:firstLine="558"/>
        <w:jc w:val="left"/>
        <w:rPr>
          <w:sz w:val="28"/>
          <w:szCs w:val="28"/>
        </w:rPr>
      </w:pPr>
    </w:p>
    <w:sectPr w:rsidR="00EF6C7B" w:rsidRPr="006B0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4C5C" w14:textId="77777777" w:rsidR="00D11171" w:rsidRDefault="00D11171" w:rsidP="001730A7">
      <w:r>
        <w:separator/>
      </w:r>
    </w:p>
  </w:endnote>
  <w:endnote w:type="continuationSeparator" w:id="0">
    <w:p w14:paraId="48F60ED9" w14:textId="77777777" w:rsidR="00D11171" w:rsidRDefault="00D11171" w:rsidP="001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0882" w14:textId="77777777" w:rsidR="00D11171" w:rsidRDefault="00D11171" w:rsidP="001730A7">
      <w:r>
        <w:separator/>
      </w:r>
    </w:p>
  </w:footnote>
  <w:footnote w:type="continuationSeparator" w:id="0">
    <w:p w14:paraId="671F8AED" w14:textId="77777777" w:rsidR="00D11171" w:rsidRDefault="00D11171" w:rsidP="0017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60"/>
    <w:rsid w:val="00021DE2"/>
    <w:rsid w:val="00145227"/>
    <w:rsid w:val="00164644"/>
    <w:rsid w:val="001730A7"/>
    <w:rsid w:val="00235217"/>
    <w:rsid w:val="002C1DDF"/>
    <w:rsid w:val="002F081A"/>
    <w:rsid w:val="002F75EE"/>
    <w:rsid w:val="00413D67"/>
    <w:rsid w:val="00456B75"/>
    <w:rsid w:val="004B0A60"/>
    <w:rsid w:val="004E0BC2"/>
    <w:rsid w:val="00516BDE"/>
    <w:rsid w:val="00535ECB"/>
    <w:rsid w:val="005C72B8"/>
    <w:rsid w:val="00681C2E"/>
    <w:rsid w:val="006A5550"/>
    <w:rsid w:val="006B036B"/>
    <w:rsid w:val="006F0D96"/>
    <w:rsid w:val="007557A4"/>
    <w:rsid w:val="007B2FE5"/>
    <w:rsid w:val="008000DC"/>
    <w:rsid w:val="008078E8"/>
    <w:rsid w:val="00813472"/>
    <w:rsid w:val="00836C10"/>
    <w:rsid w:val="008D0D2F"/>
    <w:rsid w:val="008E5957"/>
    <w:rsid w:val="00903C52"/>
    <w:rsid w:val="009B67D8"/>
    <w:rsid w:val="00A95829"/>
    <w:rsid w:val="00B0299D"/>
    <w:rsid w:val="00B76F18"/>
    <w:rsid w:val="00B91F80"/>
    <w:rsid w:val="00C419FB"/>
    <w:rsid w:val="00C75772"/>
    <w:rsid w:val="00CD10ED"/>
    <w:rsid w:val="00CD30B7"/>
    <w:rsid w:val="00D11171"/>
    <w:rsid w:val="00D209DC"/>
    <w:rsid w:val="00D3105B"/>
    <w:rsid w:val="00D630A8"/>
    <w:rsid w:val="00DF7286"/>
    <w:rsid w:val="00EF6C7B"/>
    <w:rsid w:val="00F61ACE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F91E"/>
  <w15:chartTrackingRefBased/>
  <w15:docId w15:val="{A6113662-B1F8-4D40-8C1C-33D33C45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2869478826@qq.com</dc:creator>
  <cp:keywords/>
  <dc:description/>
  <cp:lastModifiedBy>2869478826@qq.com</cp:lastModifiedBy>
  <cp:revision>2</cp:revision>
  <dcterms:created xsi:type="dcterms:W3CDTF">2020-08-26T15:12:00Z</dcterms:created>
  <dcterms:modified xsi:type="dcterms:W3CDTF">2020-08-26T15:12:00Z</dcterms:modified>
</cp:coreProperties>
</file>