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B" w:rsidRPr="00843579" w:rsidRDefault="002D6F9F" w:rsidP="00843579">
      <w:pPr>
        <w:spacing w:line="276" w:lineRule="auto"/>
        <w:jc w:val="center"/>
        <w:rPr>
          <w:rFonts w:ascii="宋体" w:eastAsia="宋体" w:hAnsi="宋体"/>
          <w:b/>
          <w:sz w:val="28"/>
        </w:rPr>
      </w:pPr>
      <w:proofErr w:type="gramStart"/>
      <w:r w:rsidRPr="00843579">
        <w:rPr>
          <w:rFonts w:ascii="宋体" w:eastAsia="宋体" w:hAnsi="宋体" w:hint="eastAsia"/>
          <w:b/>
          <w:sz w:val="28"/>
        </w:rPr>
        <w:t>纸桥承重</w:t>
      </w:r>
      <w:proofErr w:type="gramEnd"/>
      <w:r w:rsidR="00E3045B" w:rsidRPr="00843579">
        <w:rPr>
          <w:rFonts w:ascii="宋体" w:eastAsia="宋体" w:hAnsi="宋体" w:hint="eastAsia"/>
          <w:b/>
          <w:sz w:val="28"/>
        </w:rPr>
        <w:t>活动方案</w:t>
      </w:r>
    </w:p>
    <w:p w:rsidR="00DA4175" w:rsidRPr="00C425FA" w:rsidRDefault="00DA4175" w:rsidP="00843579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C425FA">
        <w:rPr>
          <w:rFonts w:ascii="宋体" w:eastAsia="宋体" w:hAnsi="宋体" w:hint="eastAsia"/>
          <w:b/>
        </w:rPr>
        <w:t>活动目标</w:t>
      </w:r>
    </w:p>
    <w:p w:rsidR="00A8053B" w:rsidRPr="00843579" w:rsidRDefault="0041502C" w:rsidP="003959FE">
      <w:pPr>
        <w:pStyle w:val="a3"/>
        <w:spacing w:afterLines="50" w:line="276" w:lineRule="auto"/>
        <w:ind w:firstLineChars="300" w:firstLine="720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通过纸桥承重</w:t>
      </w:r>
      <w:proofErr w:type="gramEnd"/>
      <w:r w:rsidR="00CD6211">
        <w:rPr>
          <w:rFonts w:ascii="宋体" w:eastAsia="宋体" w:hAnsi="宋体" w:hint="eastAsia"/>
        </w:rPr>
        <w:t>活动考查学生的对于承重原理的理解，</w:t>
      </w:r>
      <w:r w:rsidR="004F71A8">
        <w:rPr>
          <w:rFonts w:ascii="宋体" w:eastAsia="宋体" w:hAnsi="宋体" w:hint="eastAsia"/>
        </w:rPr>
        <w:t>让学生体验动手、动脑相结合，培养学生的创新能力和探究精神</w:t>
      </w:r>
      <w:r w:rsidR="00CD6211">
        <w:rPr>
          <w:rFonts w:ascii="宋体" w:eastAsia="宋体" w:hAnsi="宋体" w:hint="eastAsia"/>
        </w:rPr>
        <w:t>。</w:t>
      </w:r>
    </w:p>
    <w:p w:rsidR="00E3045B" w:rsidRPr="00C425FA" w:rsidRDefault="00E3045B" w:rsidP="0041502C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C425FA">
        <w:rPr>
          <w:rFonts w:ascii="宋体" w:eastAsia="宋体" w:hAnsi="宋体" w:hint="eastAsia"/>
          <w:b/>
        </w:rPr>
        <w:t>比赛内容</w:t>
      </w:r>
    </w:p>
    <w:p w:rsidR="001E6DB8" w:rsidRPr="00843579" w:rsidRDefault="00566193" w:rsidP="003959FE">
      <w:pPr>
        <w:widowControl/>
        <w:autoSpaceDE w:val="0"/>
        <w:autoSpaceDN w:val="0"/>
        <w:adjustRightInd w:val="0"/>
        <w:spacing w:beforeLines="50" w:afterLines="50" w:line="276" w:lineRule="auto"/>
        <w:jc w:val="center"/>
        <w:rPr>
          <w:rFonts w:ascii="宋体" w:eastAsia="宋体" w:hAnsi="宋体"/>
          <w:b/>
        </w:rPr>
      </w:pPr>
      <w:r w:rsidRPr="00CD6211">
        <w:rPr>
          <w:rFonts w:ascii="宋体" w:eastAsia="宋体" w:hAnsi="宋体" w:hint="eastAsia"/>
          <w:b/>
          <w:highlight w:val="yellow"/>
        </w:rPr>
        <w:t>【</w:t>
      </w:r>
      <w:r w:rsidR="00764B03" w:rsidRPr="00CD6211">
        <w:rPr>
          <w:rFonts w:ascii="宋体" w:eastAsia="宋体" w:hAnsi="宋体"/>
          <w:b/>
          <w:highlight w:val="yellow"/>
        </w:rPr>
        <w:t>用</w:t>
      </w:r>
      <w:r w:rsidRPr="00CD6211">
        <w:rPr>
          <w:rFonts w:ascii="宋体" w:eastAsia="宋体" w:hAnsi="宋体"/>
          <w:b/>
          <w:highlight w:val="yellow"/>
        </w:rPr>
        <w:t>1</w:t>
      </w:r>
      <w:r w:rsidR="00764B03" w:rsidRPr="00CD6211">
        <w:rPr>
          <w:rFonts w:ascii="宋体" w:eastAsia="宋体" w:hAnsi="宋体"/>
          <w:b/>
          <w:highlight w:val="yellow"/>
        </w:rPr>
        <w:t>张</w:t>
      </w:r>
      <w:r w:rsidRPr="00CD6211">
        <w:rPr>
          <w:rFonts w:ascii="宋体" w:eastAsia="宋体" w:hAnsi="宋体"/>
          <w:b/>
          <w:highlight w:val="yellow"/>
        </w:rPr>
        <w:t>A4</w:t>
      </w:r>
      <w:r w:rsidR="00764B03" w:rsidRPr="00CD6211">
        <w:rPr>
          <w:rFonts w:ascii="宋体" w:eastAsia="宋体" w:hAnsi="宋体"/>
          <w:b/>
          <w:highlight w:val="yellow"/>
        </w:rPr>
        <w:t>纸制作二个桥墩和一个桥面，桥面上放置硬币越多得分越高</w:t>
      </w:r>
      <w:r w:rsidRPr="00CD6211">
        <w:rPr>
          <w:rFonts w:ascii="宋体" w:eastAsia="宋体" w:hAnsi="宋体" w:hint="eastAsia"/>
          <w:b/>
          <w:highlight w:val="yellow"/>
        </w:rPr>
        <w:t>】</w:t>
      </w:r>
    </w:p>
    <w:p w:rsidR="00F15DD3" w:rsidRPr="00843579" w:rsidRDefault="00AD59D9" w:rsidP="0041502C">
      <w:pPr>
        <w:widowControl/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（</w:t>
      </w:r>
      <w:r w:rsidR="00F44ED1" w:rsidRPr="00843579">
        <w:rPr>
          <w:rFonts w:ascii="宋体" w:eastAsia="宋体" w:hAnsi="宋体" w:hint="eastAsia"/>
        </w:rPr>
        <w:t>要求</w:t>
      </w:r>
      <w:r w:rsidRPr="00843579">
        <w:rPr>
          <w:rFonts w:ascii="宋体" w:eastAsia="宋体" w:hAnsi="宋体" w:hint="eastAsia"/>
        </w:rPr>
        <w:t>）</w:t>
      </w:r>
      <w:r w:rsidR="00F15DD3" w:rsidRPr="00843579">
        <w:rPr>
          <w:rFonts w:ascii="宋体" w:eastAsia="宋体" w:hAnsi="宋体"/>
        </w:rPr>
        <w:t>只能用 1 张</w:t>
      </w:r>
      <w:r w:rsidR="00864547" w:rsidRPr="00843579">
        <w:rPr>
          <w:rFonts w:ascii="宋体" w:eastAsia="宋体" w:hAnsi="宋体"/>
        </w:rPr>
        <w:t>A4</w:t>
      </w:r>
      <w:r w:rsidR="00F15DD3" w:rsidRPr="00843579">
        <w:rPr>
          <w:rFonts w:ascii="宋体" w:eastAsia="宋体" w:hAnsi="宋体"/>
        </w:rPr>
        <w:t>纸</w:t>
      </w:r>
      <w:r w:rsidR="00864547" w:rsidRPr="00843579">
        <w:rPr>
          <w:rFonts w:ascii="宋体" w:eastAsia="宋体" w:hAnsi="宋体"/>
        </w:rPr>
        <w:t>(80</w:t>
      </w:r>
      <w:r w:rsidR="00F15DD3" w:rsidRPr="00843579">
        <w:rPr>
          <w:rFonts w:ascii="宋体" w:eastAsia="宋体" w:hAnsi="宋体"/>
        </w:rPr>
        <w:t>克)制作，桥墩至少 5cm 高，两桥墩间桥面</w:t>
      </w:r>
      <w:proofErr w:type="gramStart"/>
      <w:r w:rsidR="00F15DD3" w:rsidRPr="00843579">
        <w:rPr>
          <w:rFonts w:ascii="宋体" w:eastAsia="宋体" w:hAnsi="宋体"/>
        </w:rPr>
        <w:t>最</w:t>
      </w:r>
      <w:proofErr w:type="gramEnd"/>
      <w:r w:rsidR="00F15DD3" w:rsidRPr="00843579">
        <w:rPr>
          <w:rFonts w:ascii="宋体" w:eastAsia="宋体" w:hAnsi="宋体"/>
        </w:rPr>
        <w:t>长处应达到 30cm 以上(不包括桥墩上的桥面)。2、不能对纸进行任何方式的加固</w:t>
      </w:r>
      <w:r w:rsidR="00F15DD3" w:rsidRPr="00843579">
        <w:rPr>
          <w:rFonts w:ascii="宋体" w:eastAsia="宋体" w:hAnsi="宋体" w:hint="eastAsia"/>
        </w:rPr>
        <w:t>，</w:t>
      </w:r>
      <w:r w:rsidR="00F15DD3" w:rsidRPr="00843579">
        <w:rPr>
          <w:rFonts w:ascii="宋体" w:eastAsia="宋体" w:hAnsi="宋体"/>
        </w:rPr>
        <w:t>不得使用任何粘接材料。</w:t>
      </w:r>
      <w:r w:rsidR="00F15DD3" w:rsidRPr="00843579">
        <w:rPr>
          <w:rFonts w:ascii="MS Mincho" w:eastAsia="MS Mincho" w:hAnsi="MS Mincho" w:cs="MS Mincho"/>
        </w:rPr>
        <w:t> </w:t>
      </w:r>
    </w:p>
    <w:p w:rsidR="00993C20" w:rsidRDefault="00F15DD3" w:rsidP="003959FE">
      <w:pPr>
        <w:widowControl/>
        <w:autoSpaceDE w:val="0"/>
        <w:autoSpaceDN w:val="0"/>
        <w:adjustRightInd w:val="0"/>
        <w:spacing w:beforeLines="50" w:line="276" w:lineRule="auto"/>
        <w:jc w:val="left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（比赛）</w:t>
      </w:r>
    </w:p>
    <w:p w:rsidR="00993C20" w:rsidRDefault="00F15DD3" w:rsidP="00A8053B">
      <w:pPr>
        <w:widowControl/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/>
        </w:rPr>
      </w:pPr>
      <w:r w:rsidRPr="00843579">
        <w:rPr>
          <w:rFonts w:ascii="宋体" w:eastAsia="宋体" w:hAnsi="宋体"/>
        </w:rPr>
        <w:t>1、当场制作纸结构，制作时间不得超过 30 分钟，</w:t>
      </w:r>
      <w:r w:rsidR="00864547" w:rsidRPr="00843579">
        <w:rPr>
          <w:rFonts w:ascii="宋体" w:eastAsia="宋体" w:hAnsi="宋体" w:hint="eastAsia"/>
        </w:rPr>
        <w:t>所有材料比赛时提供。</w:t>
      </w:r>
    </w:p>
    <w:p w:rsidR="00993C20" w:rsidRDefault="00864547" w:rsidP="00A8053B">
      <w:pPr>
        <w:widowControl/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2</w:t>
      </w:r>
      <w:r w:rsidR="00F15DD3" w:rsidRPr="00843579">
        <w:rPr>
          <w:rFonts w:ascii="宋体" w:eastAsia="宋体" w:hAnsi="宋体"/>
        </w:rPr>
        <w:t>、测试由队员独立进行，不设助手。测试的时间不得超过 3 分钟。</w:t>
      </w:r>
    </w:p>
    <w:p w:rsidR="00A8053B" w:rsidRPr="0041502C" w:rsidRDefault="00864547" w:rsidP="00A8053B">
      <w:pPr>
        <w:widowControl/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3</w:t>
      </w:r>
      <w:r w:rsidR="00F15DD3" w:rsidRPr="00843579">
        <w:rPr>
          <w:rFonts w:ascii="宋体" w:eastAsia="宋体" w:hAnsi="宋体"/>
        </w:rPr>
        <w:t xml:space="preserve">、测试时，桥墩和桥面放置在水平桌面上，然后在桥面(桥面 30cm 内)上放置一元硬币，硬币放置方法可以叠加，硬币在桥面保持 3 </w:t>
      </w:r>
      <w:r w:rsidRPr="00843579">
        <w:rPr>
          <w:rFonts w:ascii="宋体" w:eastAsia="宋体" w:hAnsi="宋体"/>
        </w:rPr>
        <w:t>秒然后记分，</w:t>
      </w:r>
      <w:r w:rsidRPr="00843579">
        <w:rPr>
          <w:rFonts w:ascii="宋体" w:eastAsia="宋体" w:hAnsi="宋体" w:hint="eastAsia"/>
        </w:rPr>
        <w:t>数量越多得分越高。</w:t>
      </w:r>
      <w:r w:rsidR="00F15DD3" w:rsidRPr="00843579">
        <w:rPr>
          <w:rFonts w:ascii="宋体" w:eastAsia="宋体" w:hAnsi="宋体"/>
        </w:rPr>
        <w:t>硬币数相同测桥面长度。</w:t>
      </w:r>
      <w:r w:rsidR="00897B50">
        <w:rPr>
          <w:rFonts w:ascii="宋体" w:eastAsia="宋体" w:hAnsi="宋体" w:hint="eastAsia"/>
        </w:rPr>
        <w:t>（硬币赛场提供）</w:t>
      </w:r>
    </w:p>
    <w:p w:rsidR="00AD59D9" w:rsidRPr="00843579" w:rsidRDefault="00843579" w:rsidP="003959FE">
      <w:pPr>
        <w:widowControl/>
        <w:autoSpaceDE w:val="0"/>
        <w:autoSpaceDN w:val="0"/>
        <w:adjustRightInd w:val="0"/>
        <w:spacing w:beforeLines="50" w:line="276" w:lineRule="auto"/>
        <w:jc w:val="left"/>
        <w:rPr>
          <w:rFonts w:ascii="宋体" w:eastAsia="宋体" w:hAnsi="宋体" w:cs="Times"/>
          <w:color w:val="000000"/>
          <w:kern w:val="0"/>
        </w:rPr>
      </w:pPr>
      <w:r w:rsidRPr="0041502C">
        <w:rPr>
          <w:rFonts w:ascii="宋体" w:eastAsia="宋体" w:hAnsi="宋体" w:hint="eastAsia"/>
        </w:rPr>
        <w:t>（结构示意图）</w:t>
      </w:r>
      <w:r w:rsidRPr="00843579">
        <w:rPr>
          <w:rFonts w:ascii="宋体" w:eastAsia="宋体" w:hAnsi="宋体" w:cs="Times"/>
          <w:noProof/>
          <w:color w:val="000000"/>
          <w:kern w:val="0"/>
        </w:rPr>
        <w:drawing>
          <wp:inline distT="0" distB="0" distL="0" distR="0">
            <wp:extent cx="5270500" cy="16173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9262"/>
                    <a:stretch/>
                  </pic:blipFill>
                  <pic:spPr bwMode="auto">
                    <a:xfrm>
                      <a:off x="0" y="0"/>
                      <a:ext cx="5270500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5FA" w:rsidRPr="00C425FA" w:rsidRDefault="00C425FA" w:rsidP="00C425F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C425FA">
        <w:rPr>
          <w:rFonts w:ascii="宋体" w:eastAsia="宋体" w:hAnsi="宋体" w:hint="eastAsia"/>
          <w:b/>
        </w:rPr>
        <w:t>比赛对象</w:t>
      </w:r>
    </w:p>
    <w:p w:rsidR="00C425FA" w:rsidRDefault="00C425FA" w:rsidP="00C425FA">
      <w:pPr>
        <w:pStyle w:val="a3"/>
        <w:spacing w:line="276" w:lineRule="auto"/>
        <w:ind w:left="7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预高、高一、高二</w:t>
      </w:r>
    </w:p>
    <w:p w:rsidR="00C425FA" w:rsidRPr="00C425FA" w:rsidRDefault="00C22D0F" w:rsidP="00C425F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C425FA">
        <w:rPr>
          <w:rFonts w:ascii="宋体" w:eastAsia="宋体" w:hAnsi="宋体" w:hint="eastAsia"/>
          <w:b/>
        </w:rPr>
        <w:t>活动时间</w:t>
      </w:r>
    </w:p>
    <w:p w:rsidR="00C22D0F" w:rsidRPr="00843579" w:rsidRDefault="00C22D0F" w:rsidP="00843579">
      <w:pPr>
        <w:pStyle w:val="a3"/>
        <w:spacing w:line="276" w:lineRule="auto"/>
        <w:ind w:left="720" w:firstLineChars="0" w:firstLine="0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高一、</w:t>
      </w:r>
      <w:proofErr w:type="gramStart"/>
      <w:r w:rsidRPr="00843579">
        <w:rPr>
          <w:rFonts w:ascii="宋体" w:eastAsia="宋体" w:hAnsi="宋体" w:hint="eastAsia"/>
        </w:rPr>
        <w:t>预高</w:t>
      </w:r>
      <w:proofErr w:type="gramEnd"/>
      <w:r w:rsidR="005A7881" w:rsidRPr="00843579">
        <w:rPr>
          <w:rFonts w:ascii="宋体" w:eastAsia="宋体" w:hAnsi="宋体" w:hint="eastAsia"/>
        </w:rPr>
        <w:t xml:space="preserve">  </w:t>
      </w:r>
      <w:r w:rsidRPr="00843579">
        <w:rPr>
          <w:rFonts w:ascii="宋体" w:eastAsia="宋体" w:hAnsi="宋体" w:hint="eastAsia"/>
        </w:rPr>
        <w:t>2017-11-27</w:t>
      </w:r>
      <w:r w:rsidR="005A7881" w:rsidRPr="00843579">
        <w:rPr>
          <w:rFonts w:ascii="宋体" w:eastAsia="宋体" w:hAnsi="宋体" w:hint="eastAsia"/>
        </w:rPr>
        <w:t xml:space="preserve">  社团课</w:t>
      </w:r>
    </w:p>
    <w:p w:rsidR="00C22D0F" w:rsidRPr="00C425FA" w:rsidRDefault="00C22D0F" w:rsidP="00C425FA">
      <w:pPr>
        <w:pStyle w:val="a3"/>
        <w:spacing w:line="276" w:lineRule="auto"/>
        <w:ind w:left="720" w:firstLineChars="0" w:firstLine="0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高二</w:t>
      </w:r>
      <w:r w:rsidR="005A7881" w:rsidRPr="00843579">
        <w:rPr>
          <w:rFonts w:ascii="宋体" w:eastAsia="宋体" w:hAnsi="宋体" w:hint="eastAsia"/>
        </w:rPr>
        <w:t xml:space="preserve">        </w:t>
      </w:r>
      <w:r w:rsidRPr="00843579">
        <w:rPr>
          <w:rFonts w:ascii="宋体" w:eastAsia="宋体" w:hAnsi="宋体" w:hint="eastAsia"/>
        </w:rPr>
        <w:t>2017-11-20</w:t>
      </w:r>
      <w:r w:rsidR="005A7881" w:rsidRPr="00843579">
        <w:rPr>
          <w:rFonts w:ascii="宋体" w:eastAsia="宋体" w:hAnsi="宋体" w:hint="eastAsia"/>
        </w:rPr>
        <w:t xml:space="preserve">  社团课</w:t>
      </w:r>
    </w:p>
    <w:p w:rsidR="00E3045B" w:rsidRPr="00C425FA" w:rsidRDefault="00E3045B" w:rsidP="00843579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C425FA">
        <w:rPr>
          <w:rFonts w:ascii="宋体" w:eastAsia="宋体" w:hAnsi="宋体" w:hint="eastAsia"/>
          <w:b/>
        </w:rPr>
        <w:t>报名</w:t>
      </w:r>
      <w:r w:rsidR="00564AF8" w:rsidRPr="00C425FA">
        <w:rPr>
          <w:rFonts w:ascii="宋体" w:eastAsia="宋体" w:hAnsi="宋体" w:hint="eastAsia"/>
          <w:b/>
        </w:rPr>
        <w:t>要求及</w:t>
      </w:r>
      <w:r w:rsidRPr="00C425FA">
        <w:rPr>
          <w:rFonts w:ascii="宋体" w:eastAsia="宋体" w:hAnsi="宋体" w:hint="eastAsia"/>
          <w:b/>
        </w:rPr>
        <w:t>方式</w:t>
      </w:r>
    </w:p>
    <w:p w:rsidR="007715C9" w:rsidRPr="00843579" w:rsidRDefault="00D9719D" w:rsidP="00843579">
      <w:pPr>
        <w:pStyle w:val="a3"/>
        <w:spacing w:line="276" w:lineRule="auto"/>
        <w:ind w:left="720" w:firstLineChars="0" w:firstLine="0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高二</w:t>
      </w:r>
      <w:r>
        <w:rPr>
          <w:rFonts w:ascii="宋体" w:eastAsia="宋体" w:hAnsi="宋体" w:hint="eastAsia"/>
        </w:rPr>
        <w:t>、</w:t>
      </w:r>
      <w:r w:rsidR="00C22D0F" w:rsidRPr="00843579">
        <w:rPr>
          <w:rFonts w:ascii="宋体" w:eastAsia="宋体" w:hAnsi="宋体" w:hint="eastAsia"/>
        </w:rPr>
        <w:t>高一、</w:t>
      </w:r>
      <w:proofErr w:type="gramStart"/>
      <w:r w:rsidR="00C22D0F" w:rsidRPr="00843579">
        <w:rPr>
          <w:rFonts w:ascii="宋体" w:eastAsia="宋体" w:hAnsi="宋体" w:hint="eastAsia"/>
        </w:rPr>
        <w:t>预高</w:t>
      </w:r>
      <w:proofErr w:type="gramEnd"/>
      <w:r w:rsidR="00C22D0F" w:rsidRPr="00843579">
        <w:rPr>
          <w:rFonts w:ascii="宋体" w:eastAsia="宋体" w:hAnsi="宋体" w:hint="eastAsia"/>
        </w:rPr>
        <w:t xml:space="preserve"> </w:t>
      </w:r>
      <w:r w:rsidR="005A7881" w:rsidRPr="00843579">
        <w:rPr>
          <w:rFonts w:ascii="宋体" w:eastAsia="宋体" w:hAnsi="宋体" w:hint="eastAsia"/>
        </w:rPr>
        <w:t xml:space="preserve"> </w:t>
      </w:r>
      <w:r w:rsidR="00C22D0F" w:rsidRPr="00843579">
        <w:rPr>
          <w:rFonts w:ascii="宋体" w:eastAsia="宋体" w:hAnsi="宋体" w:hint="eastAsia"/>
        </w:rPr>
        <w:t xml:space="preserve"> 每班</w:t>
      </w:r>
      <w:r w:rsidR="004004DC">
        <w:rPr>
          <w:rFonts w:ascii="宋体" w:eastAsia="宋体" w:hAnsi="宋体" w:hint="eastAsia"/>
        </w:rPr>
        <w:t>4</w:t>
      </w:r>
      <w:r w:rsidR="00C22D0F" w:rsidRPr="00843579">
        <w:rPr>
          <w:rFonts w:ascii="宋体" w:eastAsia="宋体" w:hAnsi="宋体" w:hint="eastAsia"/>
        </w:rPr>
        <w:t>人</w:t>
      </w:r>
      <w:r w:rsidRPr="00843579">
        <w:rPr>
          <w:rFonts w:ascii="宋体" w:eastAsia="宋体" w:hAnsi="宋体"/>
        </w:rPr>
        <w:t xml:space="preserve"> </w:t>
      </w:r>
    </w:p>
    <w:p w:rsidR="00993C20" w:rsidRPr="004D7D41" w:rsidRDefault="004D7D41" w:rsidP="004D7D4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4D7D41">
        <w:rPr>
          <w:rFonts w:ascii="宋体" w:eastAsia="宋体" w:hAnsi="宋体"/>
          <w:b/>
        </w:rPr>
        <w:t>学生负责团队</w:t>
      </w:r>
    </w:p>
    <w:p w:rsidR="004D7D41" w:rsidRDefault="004D7D41" w:rsidP="004D7D41">
      <w:pPr>
        <w:ind w:left="1440" w:hangingChars="600" w:hanging="1440"/>
      </w:pPr>
      <w:r>
        <w:rPr>
          <w:rFonts w:hint="eastAsia"/>
        </w:rPr>
        <w:t>高二（3）班：</w:t>
      </w:r>
      <w:r w:rsidR="00851FEA" w:rsidRPr="00851FEA">
        <w:rPr>
          <w:rFonts w:hint="eastAsia"/>
        </w:rPr>
        <w:t>吴倩（</w:t>
      </w:r>
      <w:r w:rsidR="00851FEA">
        <w:rPr>
          <w:rFonts w:ascii="宋体" w:eastAsia="宋体" w:hAnsi="宋体" w:hint="eastAsia"/>
        </w:rPr>
        <w:t>负责人</w:t>
      </w:r>
      <w:r w:rsidR="00851FEA" w:rsidRPr="00851FEA">
        <w:t>)</w:t>
      </w:r>
      <w:r w:rsidR="00851FEA">
        <w:rPr>
          <w:rFonts w:ascii="宋体" w:eastAsia="宋体" w:hAnsi="宋体" w:hint="eastAsia"/>
        </w:rPr>
        <w:t>、</w:t>
      </w:r>
      <w:r>
        <w:rPr>
          <w:rFonts w:hint="eastAsia"/>
        </w:rPr>
        <w:t>夏心怡、张</w:t>
      </w:r>
      <w:proofErr w:type="gramStart"/>
      <w:r>
        <w:rPr>
          <w:rFonts w:hint="eastAsia"/>
        </w:rPr>
        <w:t>荥</w:t>
      </w:r>
      <w:proofErr w:type="gramEnd"/>
      <w:r>
        <w:rPr>
          <w:rFonts w:hint="eastAsia"/>
        </w:rPr>
        <w:t>、邵佳琪、黄杰、张启琦、沈添悦、钱岱辉、张婉莉、陈欣怡、翟蕾、史诺、夏康</w:t>
      </w:r>
      <w:proofErr w:type="gramStart"/>
      <w:r>
        <w:rPr>
          <w:rFonts w:hint="eastAsia"/>
        </w:rPr>
        <w:t>胤</w:t>
      </w:r>
      <w:proofErr w:type="gramEnd"/>
      <w:r>
        <w:rPr>
          <w:rFonts w:hint="eastAsia"/>
        </w:rPr>
        <w:t>、葛诗惠、李筱琪</w:t>
      </w:r>
    </w:p>
    <w:p w:rsidR="004D7D41" w:rsidRDefault="004D7D41" w:rsidP="004D7D41">
      <w:pPr>
        <w:spacing w:line="276" w:lineRule="auto"/>
        <w:rPr>
          <w:rFonts w:eastAsia="宋体" w:hint="eastAsia"/>
        </w:rPr>
      </w:pPr>
      <w:r>
        <w:rPr>
          <w:rFonts w:hint="eastAsia"/>
        </w:rPr>
        <w:t>高一（7）班：</w:t>
      </w:r>
      <w:r w:rsidR="00851FEA" w:rsidRPr="00851FEA">
        <w:rPr>
          <w:rFonts w:ascii="宋体" w:eastAsia="宋体" w:hAnsi="宋体" w:cs="宋体" w:hint="eastAsia"/>
        </w:rPr>
        <w:t>沈熠杰</w:t>
      </w:r>
      <w:r w:rsidR="00851FEA">
        <w:rPr>
          <w:rFonts w:ascii="宋体" w:eastAsia="宋体" w:hAnsi="宋体" w:cs="宋体" w:hint="eastAsia"/>
        </w:rPr>
        <w:t>（负责人）</w:t>
      </w:r>
      <w:r w:rsidR="00851FEA">
        <w:rPr>
          <w:rFonts w:ascii="宋体" w:eastAsia="宋体" w:hAnsi="宋体" w:hint="eastAsia"/>
        </w:rPr>
        <w:t>、</w:t>
      </w:r>
      <w:r>
        <w:rPr>
          <w:rFonts w:hint="eastAsia"/>
        </w:rPr>
        <w:t>陆玮、强辰一、戚怡然、李傲宇、李京熹、周振涛、陆奕磊、王致远、张芊语、</w:t>
      </w:r>
      <w:r w:rsidR="00851FEA" w:rsidRPr="00851FEA">
        <w:rPr>
          <w:rFonts w:hint="eastAsia"/>
        </w:rPr>
        <w:t>羌诗琦</w:t>
      </w:r>
      <w:r>
        <w:rPr>
          <w:rFonts w:hint="eastAsia"/>
        </w:rPr>
        <w:t>、韩盈、金逸杰、刘煜</w:t>
      </w:r>
    </w:p>
    <w:p w:rsidR="000D5206" w:rsidRPr="00C425FA" w:rsidRDefault="000D5206" w:rsidP="000D5206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</w:rPr>
      </w:pPr>
      <w:r w:rsidRPr="00C425FA">
        <w:rPr>
          <w:rFonts w:ascii="宋体" w:eastAsia="宋体" w:hAnsi="宋体" w:hint="eastAsia"/>
          <w:b/>
        </w:rPr>
        <w:lastRenderedPageBreak/>
        <w:t>奖项设置</w:t>
      </w:r>
    </w:p>
    <w:p w:rsidR="000D5206" w:rsidRPr="00843579" w:rsidRDefault="000D5206" w:rsidP="000D5206">
      <w:pPr>
        <w:pStyle w:val="a3"/>
        <w:spacing w:line="276" w:lineRule="auto"/>
        <w:ind w:left="720" w:firstLineChars="0" w:firstLine="0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个人奖：一等奖2人；二等奖4人；三等奖6人。</w:t>
      </w:r>
    </w:p>
    <w:p w:rsidR="000D5206" w:rsidRDefault="000D5206" w:rsidP="000D5206">
      <w:pPr>
        <w:pStyle w:val="a3"/>
        <w:spacing w:line="276" w:lineRule="auto"/>
        <w:ind w:left="720" w:firstLineChars="0" w:firstLine="0"/>
        <w:rPr>
          <w:rFonts w:ascii="宋体" w:eastAsia="宋体" w:hAnsi="宋体"/>
        </w:rPr>
      </w:pPr>
      <w:r w:rsidRPr="00843579">
        <w:rPr>
          <w:rFonts w:ascii="宋体" w:eastAsia="宋体" w:hAnsi="宋体" w:hint="eastAsia"/>
        </w:rPr>
        <w:t>团体奖：一等奖1个；二等奖2个；三等奖3个。</w:t>
      </w:r>
    </w:p>
    <w:p w:rsidR="000D5206" w:rsidRPr="000D5206" w:rsidRDefault="000D5206" w:rsidP="004D7D41">
      <w:pPr>
        <w:spacing w:line="276" w:lineRule="auto"/>
        <w:rPr>
          <w:rFonts w:ascii="宋体" w:eastAsia="宋体" w:hAnsi="宋体"/>
        </w:rPr>
      </w:pPr>
    </w:p>
    <w:sectPr w:rsidR="000D5206" w:rsidRPr="000D5206" w:rsidSect="00F92C5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7F" w:rsidRDefault="0014477F" w:rsidP="004004DC">
      <w:r>
        <w:separator/>
      </w:r>
    </w:p>
  </w:endnote>
  <w:endnote w:type="continuationSeparator" w:id="0">
    <w:p w:rsidR="0014477F" w:rsidRDefault="0014477F" w:rsidP="0040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7F" w:rsidRDefault="0014477F" w:rsidP="004004DC">
      <w:r>
        <w:separator/>
      </w:r>
    </w:p>
  </w:footnote>
  <w:footnote w:type="continuationSeparator" w:id="0">
    <w:p w:rsidR="0014477F" w:rsidRDefault="0014477F" w:rsidP="00400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930"/>
    <w:multiLevelType w:val="hybridMultilevel"/>
    <w:tmpl w:val="E8BE8118"/>
    <w:lvl w:ilvl="0" w:tplc="A6E678C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F9F"/>
    <w:rsid w:val="000579DD"/>
    <w:rsid w:val="000D5206"/>
    <w:rsid w:val="0014477F"/>
    <w:rsid w:val="001E6DB8"/>
    <w:rsid w:val="00277007"/>
    <w:rsid w:val="002D6F9F"/>
    <w:rsid w:val="003959FE"/>
    <w:rsid w:val="004004DC"/>
    <w:rsid w:val="0041502C"/>
    <w:rsid w:val="004D7D41"/>
    <w:rsid w:val="004F71A8"/>
    <w:rsid w:val="00564AF8"/>
    <w:rsid w:val="00566193"/>
    <w:rsid w:val="005A7881"/>
    <w:rsid w:val="007049EF"/>
    <w:rsid w:val="00757155"/>
    <w:rsid w:val="00764B03"/>
    <w:rsid w:val="007715C9"/>
    <w:rsid w:val="007F5765"/>
    <w:rsid w:val="00843579"/>
    <w:rsid w:val="00851FEA"/>
    <w:rsid w:val="00864547"/>
    <w:rsid w:val="00897B50"/>
    <w:rsid w:val="00993C20"/>
    <w:rsid w:val="00997C3B"/>
    <w:rsid w:val="00A054B7"/>
    <w:rsid w:val="00A07141"/>
    <w:rsid w:val="00A237C5"/>
    <w:rsid w:val="00A8053B"/>
    <w:rsid w:val="00AD1787"/>
    <w:rsid w:val="00AD59D9"/>
    <w:rsid w:val="00AE15C3"/>
    <w:rsid w:val="00B4654C"/>
    <w:rsid w:val="00B840FE"/>
    <w:rsid w:val="00C22D0F"/>
    <w:rsid w:val="00C425FA"/>
    <w:rsid w:val="00CD6211"/>
    <w:rsid w:val="00D93FFB"/>
    <w:rsid w:val="00D9719D"/>
    <w:rsid w:val="00DA4175"/>
    <w:rsid w:val="00E3045B"/>
    <w:rsid w:val="00E63157"/>
    <w:rsid w:val="00F15DD3"/>
    <w:rsid w:val="00F41459"/>
    <w:rsid w:val="00F44ED1"/>
    <w:rsid w:val="00F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5B"/>
    <w:pPr>
      <w:ind w:firstLineChars="200" w:firstLine="420"/>
    </w:pPr>
  </w:style>
  <w:style w:type="table" w:styleId="a4">
    <w:name w:val="Table Grid"/>
    <w:basedOn w:val="a1"/>
    <w:uiPriority w:val="39"/>
    <w:rsid w:val="0099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004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04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04D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0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5B"/>
    <w:pPr>
      <w:ind w:firstLineChars="200" w:firstLine="420"/>
    </w:pPr>
  </w:style>
  <w:style w:type="table" w:styleId="a4">
    <w:name w:val="Table Grid"/>
    <w:basedOn w:val="a1"/>
    <w:uiPriority w:val="39"/>
    <w:rsid w:val="0099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004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04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04D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0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jiepinglu@163.com</dc:creator>
  <cp:keywords/>
  <dc:description/>
  <cp:lastModifiedBy>aq</cp:lastModifiedBy>
  <cp:revision>13</cp:revision>
  <dcterms:created xsi:type="dcterms:W3CDTF">2017-11-05T11:21:00Z</dcterms:created>
  <dcterms:modified xsi:type="dcterms:W3CDTF">2017-11-08T13:48:00Z</dcterms:modified>
</cp:coreProperties>
</file>